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7" w:type="pct"/>
        <w:tblInd w:w="7" w:type="dxa"/>
        <w:tblLayout w:type="fixed"/>
        <w:tblCellMar>
          <w:top w:w="75" w:type="dxa"/>
          <w:left w:w="75" w:type="dxa"/>
          <w:bottom w:w="75" w:type="dxa"/>
          <w:right w:w="75" w:type="dxa"/>
        </w:tblCellMar>
        <w:tblLook w:val="0000" w:firstRow="0" w:lastRow="0" w:firstColumn="0" w:lastColumn="0" w:noHBand="0" w:noVBand="0"/>
      </w:tblPr>
      <w:tblGrid>
        <w:gridCol w:w="1628"/>
        <w:gridCol w:w="5593"/>
        <w:gridCol w:w="170"/>
        <w:gridCol w:w="1879"/>
      </w:tblGrid>
      <w:tr w:rsidR="00397C7F" w14:paraId="567AE653" w14:textId="77777777" w:rsidTr="00373A62">
        <w:trPr>
          <w:trHeight w:val="1727"/>
        </w:trPr>
        <w:tc>
          <w:tcPr>
            <w:tcW w:w="1628" w:type="dxa"/>
            <w:tcBorders>
              <w:top w:val="outset" w:sz="2" w:space="0" w:color="000000"/>
              <w:left w:val="outset" w:sz="2" w:space="0" w:color="000000"/>
              <w:bottom w:val="outset" w:sz="2" w:space="0" w:color="000000"/>
              <w:right w:val="outset" w:sz="2" w:space="0" w:color="000000"/>
            </w:tcBorders>
          </w:tcPr>
          <w:p w14:paraId="2FC3F44D" w14:textId="77777777" w:rsidR="00397C7F" w:rsidRDefault="00C40F34">
            <w:pPr>
              <w:pStyle w:val="LO-Normal"/>
              <w:widowControl w:val="0"/>
              <w:spacing w:before="100" w:after="100" w:line="240" w:lineRule="auto"/>
              <w:rPr>
                <w:rFonts w:ascii="Arial" w:hAnsi="Arial" w:cs="Arial"/>
                <w:sz w:val="24"/>
                <w:szCs w:val="24"/>
              </w:rPr>
            </w:pPr>
            <w:r>
              <w:rPr>
                <w:noProof/>
              </w:rPr>
              <w:drawing>
                <wp:anchor distT="0" distB="0" distL="0" distR="0" simplePos="0" relativeHeight="2" behindDoc="0" locked="0" layoutInCell="1" allowOverlap="1" wp14:anchorId="25039E2A" wp14:editId="16D7737F">
                  <wp:simplePos x="0" y="0"/>
                  <wp:positionH relativeFrom="column">
                    <wp:posOffset>205105</wp:posOffset>
                  </wp:positionH>
                  <wp:positionV relativeFrom="paragraph">
                    <wp:posOffset>107315</wp:posOffset>
                  </wp:positionV>
                  <wp:extent cx="438150" cy="5524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a:stretch>
                            <a:fillRect/>
                          </a:stretch>
                        </pic:blipFill>
                        <pic:spPr bwMode="auto">
                          <a:xfrm>
                            <a:off x="0" y="0"/>
                            <a:ext cx="438150" cy="552450"/>
                          </a:xfrm>
                          <a:prstGeom prst="rect">
                            <a:avLst/>
                          </a:prstGeom>
                        </pic:spPr>
                      </pic:pic>
                    </a:graphicData>
                  </a:graphic>
                </wp:anchor>
              </w:drawing>
            </w:r>
            <w:r>
              <w:rPr>
                <w:rFonts w:ascii="Arial" w:hAnsi="Arial" w:cs="Arial"/>
                <w:sz w:val="24"/>
                <w:szCs w:val="24"/>
              </w:rPr>
              <w:t xml:space="preserve"> </w:t>
            </w:r>
          </w:p>
          <w:p w14:paraId="0B7FECFE" w14:textId="77777777" w:rsidR="00397C7F" w:rsidRDefault="00397C7F">
            <w:pPr>
              <w:pStyle w:val="LO-Normal"/>
              <w:widowControl w:val="0"/>
              <w:spacing w:before="100" w:after="100" w:line="240" w:lineRule="auto"/>
              <w:rPr>
                <w:rFonts w:ascii="Arial" w:hAnsi="Arial" w:cs="Arial"/>
                <w:b/>
                <w:bCs/>
                <w:color w:val="C00000"/>
                <w:sz w:val="24"/>
                <w:szCs w:val="24"/>
              </w:rPr>
            </w:pPr>
          </w:p>
          <w:p w14:paraId="45B37688" w14:textId="77777777" w:rsidR="00397C7F" w:rsidRDefault="00397C7F">
            <w:pPr>
              <w:pStyle w:val="LO-Normal"/>
              <w:widowControl w:val="0"/>
              <w:spacing w:before="100" w:after="100" w:line="240" w:lineRule="auto"/>
              <w:rPr>
                <w:rFonts w:ascii="Arial" w:hAnsi="Arial" w:cs="Arial"/>
                <w:b/>
                <w:bCs/>
                <w:color w:val="C00000"/>
                <w:sz w:val="24"/>
                <w:szCs w:val="24"/>
              </w:rPr>
            </w:pPr>
          </w:p>
          <w:p w14:paraId="10D72A55" w14:textId="77777777" w:rsidR="00397C7F" w:rsidRDefault="00C40F34">
            <w:pPr>
              <w:pStyle w:val="LO-Normal"/>
              <w:widowControl w:val="0"/>
              <w:spacing w:before="100" w:after="100" w:line="240" w:lineRule="auto"/>
              <w:rPr>
                <w:rFonts w:ascii="Arial" w:hAnsi="Arial" w:cs="Arial"/>
                <w:sz w:val="24"/>
                <w:szCs w:val="24"/>
              </w:rPr>
            </w:pPr>
            <w:r>
              <w:rPr>
                <w:rFonts w:ascii="Arial" w:hAnsi="Arial" w:cs="Arial"/>
                <w:b/>
                <w:bCs/>
                <w:color w:val="C00000"/>
                <w:sz w:val="24"/>
                <w:szCs w:val="24"/>
              </w:rPr>
              <w:t>PERIGUEUX</w:t>
            </w:r>
            <w:r>
              <w:rPr>
                <w:rFonts w:ascii="Arial" w:hAnsi="Arial" w:cs="Arial"/>
                <w:color w:val="C00000"/>
                <w:sz w:val="24"/>
                <w:szCs w:val="24"/>
              </w:rPr>
              <w:t>-</w:t>
            </w:r>
            <w:r>
              <w:rPr>
                <w:rFonts w:ascii="Arial" w:hAnsi="Arial" w:cs="Arial"/>
                <w:b/>
                <w:bCs/>
                <w:color w:val="C00000"/>
                <w:sz w:val="24"/>
                <w:szCs w:val="24"/>
              </w:rPr>
              <w:t>NONTRON</w:t>
            </w:r>
          </w:p>
        </w:tc>
        <w:tc>
          <w:tcPr>
            <w:tcW w:w="5592" w:type="dxa"/>
            <w:tcBorders>
              <w:top w:val="outset" w:sz="2" w:space="0" w:color="000000"/>
              <w:left w:val="outset" w:sz="2" w:space="0" w:color="000000"/>
              <w:bottom w:val="outset" w:sz="2" w:space="0" w:color="000000"/>
              <w:right w:val="outset" w:sz="2" w:space="0" w:color="000000"/>
            </w:tcBorders>
            <w:vAlign w:val="center"/>
          </w:tcPr>
          <w:p w14:paraId="297FBA13" w14:textId="77777777" w:rsidR="00397C7F" w:rsidRDefault="00C40F34">
            <w:pPr>
              <w:pStyle w:val="LO-Normal"/>
              <w:widowControl w:val="0"/>
              <w:spacing w:after="0" w:line="240" w:lineRule="auto"/>
              <w:jc w:val="center"/>
              <w:rPr>
                <w:rFonts w:ascii="Arial" w:hAnsi="Arial" w:cs="Arial"/>
                <w:b/>
                <w:bCs/>
                <w:kern w:val="2"/>
                <w:sz w:val="24"/>
                <w:szCs w:val="24"/>
              </w:rPr>
            </w:pPr>
            <w:r>
              <w:rPr>
                <w:rFonts w:ascii="Arial" w:hAnsi="Arial" w:cs="Arial"/>
                <w:b/>
                <w:bCs/>
                <w:kern w:val="2"/>
                <w:sz w:val="24"/>
                <w:szCs w:val="24"/>
              </w:rPr>
              <w:t>Contacts :</w:t>
            </w:r>
          </w:p>
          <w:p w14:paraId="24123169" w14:textId="77777777" w:rsidR="00397C7F" w:rsidRDefault="000A719A" w:rsidP="00373A62">
            <w:pPr>
              <w:pStyle w:val="LO-Normal"/>
              <w:widowControl w:val="0"/>
              <w:spacing w:after="0" w:line="240" w:lineRule="auto"/>
              <w:ind w:left="-153" w:right="-181" w:firstLine="153"/>
              <w:rPr>
                <w:rFonts w:ascii="Arial" w:hAnsi="Arial" w:cs="Arial"/>
                <w:sz w:val="24"/>
                <w:szCs w:val="24"/>
              </w:rPr>
            </w:pPr>
            <w:hyperlink r:id="rId6" w:tgtFrame="_top">
              <w:r w:rsidR="00C40F34">
                <w:rPr>
                  <w:rStyle w:val="LienInternet"/>
                  <w:rFonts w:ascii="Arial" w:hAnsi="Arial" w:cs="Arial"/>
                  <w:color w:val="002060"/>
                  <w:sz w:val="24"/>
                  <w:szCs w:val="24"/>
                </w:rPr>
                <w:t>perigueux@attac.org</w:t>
              </w:r>
            </w:hyperlink>
          </w:p>
          <w:p w14:paraId="68FE600F" w14:textId="77777777" w:rsidR="00397C7F" w:rsidRDefault="000A719A">
            <w:pPr>
              <w:pStyle w:val="LO-Normal"/>
              <w:widowControl w:val="0"/>
              <w:spacing w:after="0" w:line="240" w:lineRule="auto"/>
              <w:rPr>
                <w:rFonts w:ascii="Arial" w:hAnsi="Arial" w:cs="Arial"/>
                <w:sz w:val="24"/>
                <w:szCs w:val="24"/>
              </w:rPr>
            </w:pPr>
            <w:hyperlink r:id="rId7" w:tgtFrame="_top">
              <w:r w:rsidR="00C40F34">
                <w:rPr>
                  <w:rStyle w:val="LienInternet"/>
                  <w:rFonts w:ascii="Arial" w:hAnsi="Arial" w:cs="Arial"/>
                  <w:color w:val="002060"/>
                  <w:sz w:val="24"/>
                  <w:szCs w:val="24"/>
                </w:rPr>
                <w:t>http://local.attac.org/attac24/</w:t>
              </w:r>
            </w:hyperlink>
          </w:p>
          <w:p w14:paraId="01B81444" w14:textId="77777777" w:rsidR="00397C7F" w:rsidRDefault="000A719A">
            <w:pPr>
              <w:pStyle w:val="LO-Normal"/>
              <w:widowControl w:val="0"/>
              <w:spacing w:after="0" w:line="240" w:lineRule="auto"/>
              <w:rPr>
                <w:rFonts w:ascii="Arial" w:hAnsi="Arial" w:cs="Arial"/>
                <w:sz w:val="24"/>
                <w:szCs w:val="24"/>
              </w:rPr>
            </w:pPr>
            <w:hyperlink r:id="rId8" w:tgtFrame="_top">
              <w:r w:rsidR="00C40F34">
                <w:rPr>
                  <w:rStyle w:val="LienInternet"/>
                  <w:rFonts w:ascii="Arial" w:hAnsi="Arial" w:cs="Arial"/>
                  <w:color w:val="002060"/>
                  <w:sz w:val="24"/>
                  <w:szCs w:val="24"/>
                </w:rPr>
                <w:t>https://www.facebook.com/attac.perigueux.nontron</w:t>
              </w:r>
            </w:hyperlink>
          </w:p>
        </w:tc>
        <w:tc>
          <w:tcPr>
            <w:tcW w:w="170" w:type="dxa"/>
            <w:tcBorders>
              <w:top w:val="outset" w:sz="2" w:space="0" w:color="000000"/>
              <w:left w:val="outset" w:sz="2" w:space="0" w:color="000000"/>
              <w:bottom w:val="outset" w:sz="2" w:space="0" w:color="000000"/>
              <w:right w:val="outset" w:sz="2" w:space="0" w:color="000000"/>
            </w:tcBorders>
            <w:vAlign w:val="center"/>
          </w:tcPr>
          <w:p w14:paraId="0DEE2F00" w14:textId="77777777" w:rsidR="00397C7F" w:rsidRDefault="00397C7F">
            <w:pPr>
              <w:pStyle w:val="LO-Normal"/>
              <w:widowControl w:val="0"/>
              <w:spacing w:after="0" w:line="240" w:lineRule="auto"/>
              <w:rPr>
                <w:rFonts w:ascii="Arial" w:hAnsi="Arial" w:cs="Arial"/>
                <w:sz w:val="24"/>
                <w:szCs w:val="24"/>
              </w:rPr>
            </w:pPr>
          </w:p>
        </w:tc>
        <w:tc>
          <w:tcPr>
            <w:tcW w:w="1879" w:type="dxa"/>
            <w:tcBorders>
              <w:top w:val="outset" w:sz="2" w:space="0" w:color="000000"/>
              <w:left w:val="outset" w:sz="2" w:space="0" w:color="000000"/>
              <w:bottom w:val="outset" w:sz="2" w:space="0" w:color="000000"/>
              <w:right w:val="outset" w:sz="2" w:space="0" w:color="000000"/>
            </w:tcBorders>
            <w:vAlign w:val="center"/>
          </w:tcPr>
          <w:p w14:paraId="058DD29F" w14:textId="77777777" w:rsidR="00397C7F" w:rsidRDefault="00C40F34">
            <w:pPr>
              <w:pStyle w:val="LO-Normal"/>
              <w:widowControl w:val="0"/>
              <w:spacing w:after="0" w:line="240" w:lineRule="auto"/>
              <w:jc w:val="center"/>
              <w:rPr>
                <w:rFonts w:ascii="Arial" w:hAnsi="Arial" w:cs="Arial"/>
                <w:sz w:val="24"/>
                <w:szCs w:val="24"/>
              </w:rPr>
            </w:pPr>
            <w:r>
              <w:rPr>
                <w:rFonts w:ascii="Arial" w:hAnsi="Arial" w:cs="Arial"/>
                <w:b/>
                <w:bCs/>
                <w:i/>
                <w:iCs/>
                <w:kern w:val="2"/>
                <w:sz w:val="24"/>
                <w:szCs w:val="24"/>
              </w:rPr>
              <w:t>Il s’agit tout simplement</w:t>
            </w:r>
          </w:p>
          <w:p w14:paraId="2CD5CA0C" w14:textId="77777777" w:rsidR="00397C7F" w:rsidRDefault="00C40F34">
            <w:pPr>
              <w:pStyle w:val="LO-Normal"/>
              <w:widowControl w:val="0"/>
              <w:spacing w:after="0" w:line="240" w:lineRule="auto"/>
              <w:jc w:val="center"/>
              <w:rPr>
                <w:rFonts w:ascii="Arial" w:hAnsi="Arial" w:cs="Arial"/>
                <w:sz w:val="24"/>
                <w:szCs w:val="24"/>
              </w:rPr>
            </w:pPr>
            <w:r>
              <w:rPr>
                <w:rFonts w:ascii="Arial" w:hAnsi="Arial" w:cs="Arial"/>
                <w:b/>
                <w:bCs/>
                <w:i/>
                <w:iCs/>
                <w:sz w:val="24"/>
                <w:szCs w:val="24"/>
              </w:rPr>
              <w:t>de se réapproprier</w:t>
            </w:r>
          </w:p>
          <w:p w14:paraId="20B4EF40" w14:textId="77777777" w:rsidR="00397C7F" w:rsidRDefault="00C40F34">
            <w:pPr>
              <w:pStyle w:val="LO-Normal"/>
              <w:widowControl w:val="0"/>
              <w:spacing w:after="0" w:line="240" w:lineRule="auto"/>
              <w:jc w:val="center"/>
              <w:rPr>
                <w:rFonts w:ascii="Arial" w:hAnsi="Arial" w:cs="Arial"/>
                <w:sz w:val="24"/>
                <w:szCs w:val="24"/>
              </w:rPr>
            </w:pPr>
            <w:r>
              <w:rPr>
                <w:rFonts w:ascii="Arial" w:hAnsi="Arial" w:cs="Arial"/>
                <w:b/>
                <w:bCs/>
                <w:i/>
                <w:iCs/>
                <w:sz w:val="24"/>
                <w:szCs w:val="24"/>
              </w:rPr>
              <w:t>ensemble</w:t>
            </w:r>
          </w:p>
          <w:p w14:paraId="584B2943" w14:textId="77777777" w:rsidR="00397C7F" w:rsidRDefault="00C40F34">
            <w:pPr>
              <w:pStyle w:val="LO-Normal"/>
              <w:widowControl w:val="0"/>
              <w:spacing w:after="0" w:line="240" w:lineRule="auto"/>
              <w:jc w:val="center"/>
              <w:rPr>
                <w:rFonts w:ascii="Arial" w:hAnsi="Arial" w:cs="Arial"/>
                <w:sz w:val="24"/>
                <w:szCs w:val="24"/>
              </w:rPr>
            </w:pPr>
            <w:r>
              <w:rPr>
                <w:rFonts w:ascii="Arial" w:hAnsi="Arial" w:cs="Arial"/>
                <w:b/>
                <w:bCs/>
                <w:i/>
                <w:iCs/>
                <w:sz w:val="24"/>
                <w:szCs w:val="24"/>
              </w:rPr>
              <w:t>l’avenir de notre monde</w:t>
            </w:r>
          </w:p>
        </w:tc>
      </w:tr>
    </w:tbl>
    <w:p w14:paraId="43E2E913" w14:textId="77777777" w:rsidR="00397C7F" w:rsidRDefault="00397C7F">
      <w:pPr>
        <w:pStyle w:val="LO-Normal"/>
        <w:spacing w:after="0" w:line="240" w:lineRule="auto"/>
        <w:rPr>
          <w:rFonts w:ascii="Arial" w:hAnsi="Arial" w:cs="Arial"/>
          <w:sz w:val="24"/>
          <w:szCs w:val="24"/>
        </w:rPr>
      </w:pPr>
    </w:p>
    <w:p w14:paraId="73145F75" w14:textId="77777777" w:rsidR="00397C7F" w:rsidRDefault="00397C7F">
      <w:pPr>
        <w:pStyle w:val="LO-Normal"/>
        <w:spacing w:after="0" w:line="240" w:lineRule="auto"/>
        <w:rPr>
          <w:rFonts w:ascii="Arial" w:hAnsi="Arial" w:cs="Arial"/>
          <w:sz w:val="24"/>
          <w:szCs w:val="24"/>
        </w:rPr>
      </w:pPr>
    </w:p>
    <w:p w14:paraId="6F9EF85F" w14:textId="77777777" w:rsidR="00397C7F" w:rsidRDefault="00397C7F">
      <w:pPr>
        <w:pStyle w:val="LO-Normal"/>
        <w:spacing w:after="0" w:line="240" w:lineRule="auto"/>
        <w:rPr>
          <w:rFonts w:ascii="Arial" w:hAnsi="Arial" w:cs="Arial"/>
          <w:vanish/>
          <w:sz w:val="24"/>
          <w:szCs w:val="24"/>
        </w:rPr>
      </w:pPr>
    </w:p>
    <w:p w14:paraId="40AB51DE" w14:textId="77777777" w:rsidR="00397C7F" w:rsidRDefault="00397C7F">
      <w:pPr>
        <w:pStyle w:val="LO-Normal"/>
        <w:spacing w:after="0" w:line="240" w:lineRule="auto"/>
        <w:rPr>
          <w:rFonts w:ascii="Arial" w:hAnsi="Arial" w:cs="Arial"/>
          <w:b/>
          <w:bCs/>
          <w:color w:val="C00000"/>
          <w:sz w:val="24"/>
          <w:szCs w:val="24"/>
        </w:rPr>
      </w:pPr>
    </w:p>
    <w:p w14:paraId="07708725" w14:textId="77777777" w:rsidR="00397C7F" w:rsidRDefault="00397C7F">
      <w:pPr>
        <w:pStyle w:val="LO-Normal"/>
        <w:pBdr>
          <w:top w:val="single" w:sz="4" w:space="1" w:color="000000"/>
          <w:left w:val="single" w:sz="4" w:space="0" w:color="000000"/>
          <w:bottom w:val="single" w:sz="4" w:space="1" w:color="000000"/>
          <w:right w:val="single" w:sz="4" w:space="0" w:color="000000"/>
        </w:pBdr>
        <w:shd w:val="clear" w:color="auto" w:fill="FFFFCC"/>
        <w:spacing w:after="0" w:line="240" w:lineRule="auto"/>
        <w:ind w:right="142"/>
        <w:jc w:val="center"/>
        <w:rPr>
          <w:rFonts w:ascii="Arial" w:hAnsi="Arial" w:cs="Arial"/>
          <w:b/>
          <w:bCs/>
          <w:color w:val="C00000"/>
          <w:sz w:val="24"/>
          <w:szCs w:val="24"/>
        </w:rPr>
      </w:pPr>
    </w:p>
    <w:p w14:paraId="02FD5396" w14:textId="6773FC61" w:rsidR="00397C7F" w:rsidRDefault="00C40F34">
      <w:pPr>
        <w:pStyle w:val="LO-Normal"/>
        <w:pBdr>
          <w:top w:val="single" w:sz="4" w:space="1" w:color="000000"/>
          <w:left w:val="single" w:sz="4" w:space="0" w:color="000000"/>
          <w:bottom w:val="single" w:sz="4" w:space="1" w:color="000000"/>
          <w:right w:val="single" w:sz="4" w:space="0" w:color="000000"/>
        </w:pBdr>
        <w:shd w:val="clear" w:color="auto" w:fill="FFFFCC"/>
        <w:spacing w:after="0" w:line="240" w:lineRule="auto"/>
        <w:ind w:right="142"/>
        <w:jc w:val="center"/>
        <w:rPr>
          <w:rFonts w:ascii="Arial" w:hAnsi="Arial" w:cs="Arial"/>
          <w:sz w:val="28"/>
          <w:szCs w:val="28"/>
        </w:rPr>
      </w:pPr>
      <w:r>
        <w:rPr>
          <w:rFonts w:ascii="Arial" w:hAnsi="Arial" w:cs="Arial"/>
          <w:b/>
          <w:bCs/>
          <w:color w:val="C00000"/>
          <w:sz w:val="28"/>
          <w:szCs w:val="28"/>
        </w:rPr>
        <w:t>Compte rendu du</w:t>
      </w:r>
      <w:r>
        <w:rPr>
          <w:rFonts w:ascii="Arial" w:hAnsi="Arial" w:cs="Arial"/>
          <w:color w:val="C00000"/>
          <w:sz w:val="28"/>
          <w:szCs w:val="28"/>
        </w:rPr>
        <w:t xml:space="preserve"> </w:t>
      </w:r>
      <w:r>
        <w:rPr>
          <w:rFonts w:ascii="Arial" w:hAnsi="Arial" w:cs="Arial"/>
          <w:b/>
          <w:color w:val="C00000"/>
          <w:sz w:val="28"/>
          <w:szCs w:val="28"/>
        </w:rPr>
        <w:t>c</w:t>
      </w:r>
      <w:r>
        <w:rPr>
          <w:rFonts w:ascii="Arial" w:hAnsi="Arial" w:cs="Arial"/>
          <w:b/>
          <w:bCs/>
          <w:color w:val="C00000"/>
          <w:sz w:val="28"/>
          <w:szCs w:val="28"/>
        </w:rPr>
        <w:t>onseil d’administration</w:t>
      </w:r>
      <w:r>
        <w:rPr>
          <w:rFonts w:ascii="Arial" w:hAnsi="Arial" w:cs="Arial"/>
          <w:color w:val="C00000"/>
          <w:sz w:val="28"/>
          <w:szCs w:val="28"/>
        </w:rPr>
        <w:t xml:space="preserve"> </w:t>
      </w:r>
      <w:r>
        <w:rPr>
          <w:rFonts w:ascii="Arial" w:hAnsi="Arial" w:cs="Arial"/>
          <w:b/>
          <w:color w:val="C00000"/>
          <w:sz w:val="28"/>
          <w:szCs w:val="28"/>
        </w:rPr>
        <w:t>du</w:t>
      </w:r>
      <w:r>
        <w:rPr>
          <w:rFonts w:ascii="Arial" w:hAnsi="Arial" w:cs="Arial"/>
          <w:color w:val="C00000"/>
          <w:sz w:val="28"/>
          <w:szCs w:val="28"/>
        </w:rPr>
        <w:t xml:space="preserve"> </w:t>
      </w:r>
      <w:r w:rsidR="002E07D4">
        <w:rPr>
          <w:rFonts w:ascii="Arial" w:hAnsi="Arial" w:cs="Arial"/>
          <w:b/>
          <w:color w:val="C00000"/>
          <w:sz w:val="28"/>
          <w:szCs w:val="28"/>
        </w:rPr>
        <w:t>5 juin</w:t>
      </w:r>
      <w:r>
        <w:rPr>
          <w:rFonts w:ascii="Arial" w:hAnsi="Arial" w:cs="Arial"/>
          <w:b/>
          <w:bCs/>
          <w:color w:val="C00000"/>
          <w:sz w:val="28"/>
          <w:szCs w:val="28"/>
        </w:rPr>
        <w:t xml:space="preserve"> 2023</w:t>
      </w:r>
    </w:p>
    <w:p w14:paraId="4B7C5D5C" w14:textId="77777777" w:rsidR="00397C7F" w:rsidRDefault="00397C7F">
      <w:pPr>
        <w:pStyle w:val="LO-Normal"/>
        <w:pBdr>
          <w:top w:val="single" w:sz="4" w:space="1" w:color="000000"/>
          <w:left w:val="single" w:sz="4" w:space="0" w:color="000000"/>
          <w:bottom w:val="single" w:sz="4" w:space="1" w:color="000000"/>
          <w:right w:val="single" w:sz="4" w:space="0" w:color="000000"/>
        </w:pBdr>
        <w:shd w:val="clear" w:color="auto" w:fill="FFFFCC"/>
        <w:spacing w:after="0" w:line="240" w:lineRule="auto"/>
        <w:ind w:right="142"/>
        <w:jc w:val="center"/>
        <w:rPr>
          <w:rFonts w:ascii="Arial" w:hAnsi="Arial" w:cs="Arial"/>
          <w:sz w:val="24"/>
          <w:szCs w:val="24"/>
        </w:rPr>
      </w:pPr>
    </w:p>
    <w:p w14:paraId="6104C659" w14:textId="77777777" w:rsidR="00397C7F" w:rsidRDefault="00397C7F">
      <w:pPr>
        <w:pStyle w:val="LO-Normal"/>
        <w:spacing w:after="0" w:line="240" w:lineRule="auto"/>
        <w:rPr>
          <w:rFonts w:ascii="Arial" w:hAnsi="Arial" w:cs="Arial"/>
          <w:b/>
          <w:sz w:val="24"/>
          <w:szCs w:val="24"/>
        </w:rPr>
      </w:pPr>
    </w:p>
    <w:p w14:paraId="0F3A3374" w14:textId="77777777" w:rsidR="00397C7F" w:rsidRDefault="00397C7F">
      <w:pPr>
        <w:pStyle w:val="LO-Normal"/>
        <w:spacing w:after="0" w:line="240" w:lineRule="auto"/>
        <w:rPr>
          <w:rFonts w:ascii="Arial" w:hAnsi="Arial" w:cs="Arial"/>
          <w:b/>
          <w:sz w:val="24"/>
          <w:szCs w:val="24"/>
        </w:rPr>
      </w:pPr>
    </w:p>
    <w:p w14:paraId="46D4AAED" w14:textId="49268622" w:rsidR="00397C7F" w:rsidRDefault="00C40F34">
      <w:pPr>
        <w:pStyle w:val="LO-Normal"/>
        <w:spacing w:after="0" w:line="240" w:lineRule="auto"/>
        <w:rPr>
          <w:rFonts w:ascii="Arial" w:hAnsi="Arial" w:cs="Arial"/>
          <w:sz w:val="24"/>
          <w:szCs w:val="24"/>
        </w:rPr>
      </w:pPr>
      <w:r>
        <w:rPr>
          <w:rFonts w:ascii="Arial" w:hAnsi="Arial" w:cs="Arial"/>
          <w:b/>
          <w:sz w:val="24"/>
          <w:szCs w:val="24"/>
        </w:rPr>
        <w:t>Présents:</w:t>
      </w:r>
      <w:r w:rsidR="00B31399">
        <w:rPr>
          <w:rFonts w:ascii="Arial" w:hAnsi="Arial" w:cs="Arial"/>
          <w:sz w:val="24"/>
          <w:szCs w:val="24"/>
        </w:rPr>
        <w:t xml:space="preserve"> </w:t>
      </w:r>
      <w:r w:rsidR="002E07D4">
        <w:rPr>
          <w:rFonts w:ascii="Arial" w:hAnsi="Arial" w:cs="Arial"/>
          <w:sz w:val="24"/>
          <w:szCs w:val="24"/>
        </w:rPr>
        <w:t xml:space="preserve">Paul, </w:t>
      </w:r>
      <w:r>
        <w:rPr>
          <w:rFonts w:ascii="Arial" w:hAnsi="Arial" w:cs="Arial"/>
          <w:sz w:val="24"/>
          <w:szCs w:val="24"/>
        </w:rPr>
        <w:t>Mich</w:t>
      </w:r>
      <w:r w:rsidR="00B31399">
        <w:rPr>
          <w:rFonts w:ascii="Arial" w:hAnsi="Arial" w:cs="Arial"/>
          <w:sz w:val="24"/>
          <w:szCs w:val="24"/>
        </w:rPr>
        <w:t>el Bastide,</w:t>
      </w:r>
      <w:r>
        <w:rPr>
          <w:rFonts w:ascii="Arial" w:hAnsi="Arial" w:cs="Arial"/>
          <w:sz w:val="24"/>
          <w:szCs w:val="24"/>
        </w:rPr>
        <w:t xml:space="preserve"> </w:t>
      </w:r>
      <w:r w:rsidR="002E07D4">
        <w:rPr>
          <w:rFonts w:ascii="Arial" w:hAnsi="Arial" w:cs="Arial"/>
          <w:sz w:val="24"/>
          <w:szCs w:val="24"/>
        </w:rPr>
        <w:t xml:space="preserve">Marie-Josette </w:t>
      </w:r>
      <w:proofErr w:type="spellStart"/>
      <w:r w:rsidR="002E07D4">
        <w:rPr>
          <w:rFonts w:ascii="Arial" w:hAnsi="Arial" w:cs="Arial"/>
          <w:sz w:val="24"/>
          <w:szCs w:val="24"/>
        </w:rPr>
        <w:t>Chadeuil</w:t>
      </w:r>
      <w:proofErr w:type="spellEnd"/>
      <w:r w:rsidR="002E07D4">
        <w:rPr>
          <w:rFonts w:ascii="Arial" w:hAnsi="Arial" w:cs="Arial"/>
          <w:sz w:val="24"/>
          <w:szCs w:val="24"/>
        </w:rPr>
        <w:t xml:space="preserve">, </w:t>
      </w:r>
      <w:r w:rsidR="00DF5859">
        <w:rPr>
          <w:rFonts w:ascii="Arial" w:hAnsi="Arial" w:cs="Arial"/>
          <w:sz w:val="24"/>
          <w:szCs w:val="24"/>
        </w:rPr>
        <w:t>Jean</w:t>
      </w:r>
      <w:r w:rsidR="00337335">
        <w:rPr>
          <w:rFonts w:ascii="Arial" w:hAnsi="Arial" w:cs="Arial"/>
          <w:sz w:val="24"/>
          <w:szCs w:val="24"/>
        </w:rPr>
        <w:t>-Marc Champeaux,</w:t>
      </w:r>
      <w:r w:rsidR="00DF5859">
        <w:rPr>
          <w:rFonts w:ascii="Arial" w:hAnsi="Arial" w:cs="Arial"/>
          <w:sz w:val="24"/>
          <w:szCs w:val="24"/>
        </w:rPr>
        <w:t xml:space="preserve"> </w:t>
      </w:r>
      <w:r w:rsidR="00337335">
        <w:rPr>
          <w:rFonts w:ascii="Arial" w:hAnsi="Arial" w:cs="Arial"/>
          <w:sz w:val="24"/>
          <w:szCs w:val="24"/>
        </w:rPr>
        <w:t xml:space="preserve">Marie-Christine </w:t>
      </w:r>
      <w:proofErr w:type="spellStart"/>
      <w:r w:rsidR="00337335">
        <w:rPr>
          <w:rFonts w:ascii="Arial" w:hAnsi="Arial" w:cs="Arial"/>
          <w:sz w:val="24"/>
          <w:szCs w:val="24"/>
        </w:rPr>
        <w:t>Haensler-Dussol</w:t>
      </w:r>
      <w:proofErr w:type="spellEnd"/>
      <w:r w:rsidR="00337335">
        <w:rPr>
          <w:rFonts w:ascii="Arial" w:hAnsi="Arial" w:cs="Arial"/>
          <w:sz w:val="24"/>
          <w:szCs w:val="24"/>
        </w:rPr>
        <w:t xml:space="preserve">, </w:t>
      </w:r>
      <w:r>
        <w:rPr>
          <w:rFonts w:ascii="Arial" w:hAnsi="Arial" w:cs="Arial"/>
          <w:sz w:val="24"/>
          <w:szCs w:val="24"/>
        </w:rPr>
        <w:t xml:space="preserve">Jean </w:t>
      </w:r>
      <w:proofErr w:type="spellStart"/>
      <w:r>
        <w:rPr>
          <w:rFonts w:ascii="Arial" w:hAnsi="Arial" w:cs="Arial"/>
          <w:sz w:val="24"/>
          <w:szCs w:val="24"/>
        </w:rPr>
        <w:t>Lalanne</w:t>
      </w:r>
      <w:proofErr w:type="spellEnd"/>
      <w:r>
        <w:rPr>
          <w:rFonts w:ascii="Arial" w:hAnsi="Arial" w:cs="Arial"/>
          <w:sz w:val="24"/>
          <w:szCs w:val="24"/>
        </w:rPr>
        <w:t xml:space="preserve">, </w:t>
      </w:r>
      <w:r w:rsidR="002E07D4">
        <w:rPr>
          <w:rFonts w:ascii="Arial" w:hAnsi="Arial" w:cs="Arial"/>
          <w:sz w:val="24"/>
          <w:szCs w:val="24"/>
        </w:rPr>
        <w:t xml:space="preserve">David Lamy, </w:t>
      </w:r>
      <w:r w:rsidR="00DF5859">
        <w:rPr>
          <w:rFonts w:ascii="Arial" w:hAnsi="Arial" w:cs="Arial"/>
          <w:sz w:val="24"/>
          <w:szCs w:val="24"/>
        </w:rPr>
        <w:t xml:space="preserve">Christian </w:t>
      </w:r>
      <w:proofErr w:type="spellStart"/>
      <w:r w:rsidR="00DF5859">
        <w:rPr>
          <w:rFonts w:ascii="Arial" w:hAnsi="Arial" w:cs="Arial"/>
          <w:sz w:val="24"/>
          <w:szCs w:val="24"/>
        </w:rPr>
        <w:t>Naudet</w:t>
      </w:r>
      <w:proofErr w:type="spellEnd"/>
      <w:r w:rsidR="00337335">
        <w:rPr>
          <w:rFonts w:ascii="Arial" w:hAnsi="Arial" w:cs="Arial"/>
          <w:sz w:val="24"/>
          <w:szCs w:val="24"/>
        </w:rPr>
        <w:t xml:space="preserve">, </w:t>
      </w:r>
      <w:r w:rsidR="002E07D4">
        <w:rPr>
          <w:rFonts w:ascii="Arial" w:hAnsi="Arial" w:cs="Arial"/>
          <w:sz w:val="24"/>
          <w:szCs w:val="24"/>
        </w:rPr>
        <w:t xml:space="preserve">Annie </w:t>
      </w:r>
      <w:proofErr w:type="spellStart"/>
      <w:r w:rsidR="002E07D4">
        <w:rPr>
          <w:rFonts w:ascii="Arial" w:hAnsi="Arial" w:cs="Arial"/>
          <w:sz w:val="24"/>
          <w:szCs w:val="24"/>
        </w:rPr>
        <w:t>Palazzi</w:t>
      </w:r>
      <w:proofErr w:type="spellEnd"/>
      <w:r w:rsidR="002E07D4">
        <w:rPr>
          <w:rFonts w:ascii="Arial" w:hAnsi="Arial" w:cs="Arial"/>
          <w:sz w:val="24"/>
          <w:szCs w:val="24"/>
        </w:rPr>
        <w:t xml:space="preserve">, </w:t>
      </w:r>
      <w:r w:rsidR="00337335">
        <w:rPr>
          <w:rFonts w:ascii="Arial" w:hAnsi="Arial" w:cs="Arial"/>
          <w:sz w:val="24"/>
          <w:szCs w:val="24"/>
        </w:rPr>
        <w:t>Léna Petit</w:t>
      </w:r>
      <w:r w:rsidR="002E07D4">
        <w:rPr>
          <w:rFonts w:ascii="Arial" w:hAnsi="Arial" w:cs="Arial"/>
          <w:sz w:val="24"/>
          <w:szCs w:val="24"/>
        </w:rPr>
        <w:t>, Vincent Pouget, Nicole Viguier</w:t>
      </w:r>
    </w:p>
    <w:p w14:paraId="04D32B7C" w14:textId="77777777" w:rsidR="007D4185" w:rsidRDefault="007D4185" w:rsidP="007D4185">
      <w:pPr>
        <w:pStyle w:val="LO-Normal"/>
        <w:spacing w:after="0" w:line="240" w:lineRule="auto"/>
        <w:rPr>
          <w:rFonts w:ascii="Arial" w:hAnsi="Arial" w:cs="Arial"/>
          <w:bCs/>
          <w:sz w:val="24"/>
          <w:szCs w:val="24"/>
        </w:rPr>
      </w:pPr>
    </w:p>
    <w:p w14:paraId="13FB8BF3" w14:textId="619B4589" w:rsidR="002E07D4" w:rsidRDefault="007D4185" w:rsidP="007D4185">
      <w:pPr>
        <w:pStyle w:val="LO-Normal"/>
        <w:spacing w:after="0" w:line="240" w:lineRule="auto"/>
        <w:rPr>
          <w:rFonts w:ascii="Arial" w:hAnsi="Arial" w:cs="Arial"/>
          <w:b/>
          <w:bCs/>
          <w:color w:val="C00000"/>
          <w:sz w:val="24"/>
          <w:szCs w:val="24"/>
        </w:rPr>
      </w:pPr>
      <w:r>
        <w:rPr>
          <w:rFonts w:ascii="Arial" w:hAnsi="Arial" w:cs="Arial"/>
          <w:b/>
          <w:bCs/>
          <w:color w:val="C00000"/>
          <w:sz w:val="24"/>
          <w:szCs w:val="24"/>
        </w:rPr>
        <w:t xml:space="preserve">1 </w:t>
      </w:r>
      <w:r w:rsidR="002E07D4">
        <w:rPr>
          <w:rFonts w:ascii="Arial" w:hAnsi="Arial" w:cs="Arial"/>
          <w:b/>
          <w:bCs/>
          <w:color w:val="C00000"/>
          <w:sz w:val="24"/>
          <w:szCs w:val="24"/>
        </w:rPr>
        <w:t>Comité de vigilance</w:t>
      </w:r>
      <w:r w:rsidR="0076429C">
        <w:rPr>
          <w:rFonts w:ascii="Arial" w:hAnsi="Arial" w:cs="Arial"/>
          <w:b/>
          <w:bCs/>
          <w:color w:val="C00000"/>
          <w:sz w:val="24"/>
          <w:szCs w:val="24"/>
        </w:rPr>
        <w:t xml:space="preserve"> contre les </w:t>
      </w:r>
      <w:r w:rsidR="00986967">
        <w:rPr>
          <w:rFonts w:ascii="Arial" w:hAnsi="Arial" w:cs="Arial"/>
          <w:b/>
          <w:bCs/>
          <w:color w:val="C00000"/>
          <w:sz w:val="24"/>
          <w:szCs w:val="24"/>
        </w:rPr>
        <w:t xml:space="preserve">agressions des </w:t>
      </w:r>
      <w:r w:rsidR="0076429C">
        <w:rPr>
          <w:rFonts w:ascii="Arial" w:hAnsi="Arial" w:cs="Arial"/>
          <w:b/>
          <w:bCs/>
          <w:color w:val="C00000"/>
          <w:sz w:val="24"/>
          <w:szCs w:val="24"/>
        </w:rPr>
        <w:t>extrêmes droites</w:t>
      </w:r>
    </w:p>
    <w:p w14:paraId="0F951855" w14:textId="77777777" w:rsidR="00373A62" w:rsidRDefault="00373A62" w:rsidP="007D4185">
      <w:pPr>
        <w:pStyle w:val="LO-Normal"/>
        <w:spacing w:after="0" w:line="240" w:lineRule="auto"/>
        <w:rPr>
          <w:rFonts w:ascii="Arial" w:hAnsi="Arial" w:cs="Arial"/>
          <w:b/>
          <w:bCs/>
          <w:color w:val="C00000"/>
          <w:sz w:val="24"/>
          <w:szCs w:val="24"/>
        </w:rPr>
      </w:pPr>
    </w:p>
    <w:p w14:paraId="625FDEEC" w14:textId="45FCDADB" w:rsidR="002E07D4" w:rsidRDefault="002E07D4" w:rsidP="007D4185">
      <w:pPr>
        <w:pStyle w:val="LO-Normal"/>
        <w:spacing w:after="0" w:line="240" w:lineRule="auto"/>
        <w:rPr>
          <w:rFonts w:ascii="Arial" w:hAnsi="Arial" w:cs="Arial"/>
          <w:bCs/>
          <w:sz w:val="24"/>
          <w:szCs w:val="24"/>
        </w:rPr>
      </w:pPr>
      <w:r w:rsidRPr="00373A62">
        <w:rPr>
          <w:rFonts w:ascii="Arial" w:hAnsi="Arial" w:cs="Arial"/>
          <w:bCs/>
          <w:sz w:val="24"/>
          <w:szCs w:val="24"/>
        </w:rPr>
        <w:t>David Lamy</w:t>
      </w:r>
      <w:r w:rsidR="00373A62" w:rsidRPr="00373A62">
        <w:rPr>
          <w:rFonts w:ascii="Arial" w:hAnsi="Arial" w:cs="Arial"/>
          <w:bCs/>
          <w:sz w:val="24"/>
          <w:szCs w:val="24"/>
        </w:rPr>
        <w:t xml:space="preserve">, représentant de </w:t>
      </w:r>
      <w:r w:rsidR="00373A62">
        <w:rPr>
          <w:rFonts w:ascii="Arial" w:hAnsi="Arial" w:cs="Arial"/>
          <w:bCs/>
          <w:sz w:val="24"/>
          <w:szCs w:val="24"/>
        </w:rPr>
        <w:t>la section de</w:t>
      </w:r>
      <w:r w:rsidRPr="00373A62">
        <w:rPr>
          <w:rFonts w:ascii="Arial" w:hAnsi="Arial" w:cs="Arial"/>
          <w:bCs/>
          <w:sz w:val="24"/>
          <w:szCs w:val="24"/>
        </w:rPr>
        <w:t xml:space="preserve"> </w:t>
      </w:r>
      <w:r w:rsidR="00373A62">
        <w:rPr>
          <w:rFonts w:ascii="Arial" w:hAnsi="Arial" w:cs="Arial"/>
          <w:bCs/>
          <w:sz w:val="24"/>
          <w:szCs w:val="24"/>
        </w:rPr>
        <w:t>la Ligue des Droits de l’Homme (LDH) du Grand-Périgueux, est venu présenter le projet de création d’un comité d</w:t>
      </w:r>
      <w:r w:rsidR="0076429C">
        <w:rPr>
          <w:rFonts w:ascii="Arial" w:hAnsi="Arial" w:cs="Arial"/>
          <w:bCs/>
          <w:sz w:val="24"/>
          <w:szCs w:val="24"/>
        </w:rPr>
        <w:t xml:space="preserve">e vigilance contre les extrêmes </w:t>
      </w:r>
      <w:proofErr w:type="gramStart"/>
      <w:r w:rsidR="00373A62">
        <w:rPr>
          <w:rFonts w:ascii="Arial" w:hAnsi="Arial" w:cs="Arial"/>
          <w:bCs/>
          <w:sz w:val="24"/>
          <w:szCs w:val="24"/>
        </w:rPr>
        <w:t>droites</w:t>
      </w:r>
      <w:proofErr w:type="gramEnd"/>
      <w:r w:rsidR="00373A62">
        <w:rPr>
          <w:rFonts w:ascii="Arial" w:hAnsi="Arial" w:cs="Arial"/>
          <w:bCs/>
          <w:sz w:val="24"/>
          <w:szCs w:val="24"/>
        </w:rPr>
        <w:t>.</w:t>
      </w:r>
    </w:p>
    <w:p w14:paraId="3CD905EC" w14:textId="700C81A7" w:rsidR="006279BE" w:rsidRDefault="006279BE" w:rsidP="007D4185">
      <w:pPr>
        <w:pStyle w:val="LO-Normal"/>
        <w:spacing w:after="0" w:line="240" w:lineRule="auto"/>
        <w:rPr>
          <w:rFonts w:ascii="Arial" w:hAnsi="Arial" w:cs="Arial"/>
          <w:bCs/>
          <w:sz w:val="24"/>
          <w:szCs w:val="24"/>
        </w:rPr>
      </w:pPr>
      <w:r>
        <w:rPr>
          <w:rFonts w:ascii="Arial" w:hAnsi="Arial" w:cs="Arial"/>
          <w:bCs/>
          <w:sz w:val="24"/>
          <w:szCs w:val="24"/>
        </w:rPr>
        <w:t>Ce projet résulte du constat de la progression constante des actions violentes des extrêm</w:t>
      </w:r>
      <w:r w:rsidR="0076429C">
        <w:rPr>
          <w:rFonts w:ascii="Arial" w:hAnsi="Arial" w:cs="Arial"/>
          <w:bCs/>
          <w:sz w:val="24"/>
          <w:szCs w:val="24"/>
        </w:rPr>
        <w:t>es-droites</w:t>
      </w:r>
      <w:r>
        <w:rPr>
          <w:rFonts w:ascii="Arial" w:hAnsi="Arial" w:cs="Arial"/>
          <w:bCs/>
          <w:sz w:val="24"/>
          <w:szCs w:val="24"/>
        </w:rPr>
        <w:t>.</w:t>
      </w:r>
    </w:p>
    <w:p w14:paraId="06E80430" w14:textId="6BA2813A" w:rsidR="0029129E" w:rsidRDefault="0029129E" w:rsidP="007D4185">
      <w:pPr>
        <w:pStyle w:val="LO-Normal"/>
        <w:spacing w:after="0" w:line="240" w:lineRule="auto"/>
        <w:rPr>
          <w:rFonts w:ascii="Arial" w:hAnsi="Arial" w:cs="Arial"/>
          <w:bCs/>
          <w:sz w:val="24"/>
          <w:szCs w:val="24"/>
        </w:rPr>
      </w:pPr>
      <w:r>
        <w:rPr>
          <w:rFonts w:ascii="Arial" w:hAnsi="Arial" w:cs="Arial"/>
          <w:bCs/>
          <w:sz w:val="24"/>
          <w:szCs w:val="24"/>
        </w:rPr>
        <w:t>Un groupe de travail se réunira prochainement à cet effet avec la participation des représentants de la LDH, de la CGT, de Solidaires, de Dordogne Palestine, de Femmes solidaires, de la Ligue de l’enseignement, de la FCPE, de la FSU, d’Amnesty international, du Mouvement de la paix, d’ATTAC Dordogne.</w:t>
      </w:r>
    </w:p>
    <w:p w14:paraId="5E91AC62" w14:textId="4F91BE4A" w:rsidR="00633B3C" w:rsidRPr="00633B3C" w:rsidRDefault="00986967" w:rsidP="007D4185">
      <w:pPr>
        <w:pStyle w:val="LO-Normal"/>
        <w:spacing w:after="0" w:line="240" w:lineRule="auto"/>
        <w:rPr>
          <w:rFonts w:ascii="Arial" w:hAnsi="Arial" w:cs="Arial"/>
          <w:bCs/>
          <w:sz w:val="24"/>
          <w:szCs w:val="24"/>
        </w:rPr>
      </w:pPr>
      <w:r>
        <w:rPr>
          <w:rFonts w:ascii="Arial" w:hAnsi="Arial" w:cs="Arial"/>
          <w:bCs/>
          <w:sz w:val="24"/>
          <w:szCs w:val="24"/>
        </w:rPr>
        <w:t>Ce groupe</w:t>
      </w:r>
      <w:r w:rsidR="006279BE">
        <w:rPr>
          <w:rFonts w:ascii="Arial" w:hAnsi="Arial" w:cs="Arial"/>
          <w:bCs/>
          <w:sz w:val="24"/>
          <w:szCs w:val="24"/>
        </w:rPr>
        <w:t xml:space="preserve"> réfléchira au c</w:t>
      </w:r>
      <w:r w:rsidR="00633B3C">
        <w:rPr>
          <w:rFonts w:ascii="Arial" w:hAnsi="Arial" w:cs="Arial"/>
          <w:bCs/>
          <w:sz w:val="24"/>
          <w:szCs w:val="24"/>
        </w:rPr>
        <w:t xml:space="preserve">hoix </w:t>
      </w:r>
      <w:r w:rsidR="006279BE">
        <w:rPr>
          <w:rFonts w:ascii="Arial" w:hAnsi="Arial" w:cs="Arial"/>
          <w:bCs/>
          <w:sz w:val="24"/>
          <w:szCs w:val="24"/>
        </w:rPr>
        <w:t>des ac</w:t>
      </w:r>
      <w:r w:rsidR="00633B3C">
        <w:rPr>
          <w:rFonts w:ascii="Arial" w:hAnsi="Arial" w:cs="Arial"/>
          <w:bCs/>
          <w:sz w:val="24"/>
          <w:szCs w:val="24"/>
        </w:rPr>
        <w:t>tions</w:t>
      </w:r>
      <w:r w:rsidR="006279BE">
        <w:rPr>
          <w:rFonts w:ascii="Arial" w:hAnsi="Arial" w:cs="Arial"/>
          <w:bCs/>
          <w:sz w:val="24"/>
          <w:szCs w:val="24"/>
        </w:rPr>
        <w:t xml:space="preserve"> à mener que ce soit en termes de c</w:t>
      </w:r>
      <w:r w:rsidR="00633B3C">
        <w:rPr>
          <w:rFonts w:ascii="Arial" w:hAnsi="Arial" w:cs="Arial"/>
          <w:bCs/>
          <w:sz w:val="24"/>
          <w:szCs w:val="24"/>
        </w:rPr>
        <w:t>ommunication,</w:t>
      </w:r>
      <w:r w:rsidR="00E523DB">
        <w:rPr>
          <w:rFonts w:ascii="Arial" w:hAnsi="Arial" w:cs="Arial"/>
          <w:bCs/>
          <w:sz w:val="24"/>
          <w:szCs w:val="24"/>
        </w:rPr>
        <w:t xml:space="preserve"> d’</w:t>
      </w:r>
      <w:r w:rsidR="00633B3C">
        <w:rPr>
          <w:rFonts w:ascii="Arial" w:hAnsi="Arial" w:cs="Arial"/>
          <w:bCs/>
          <w:sz w:val="24"/>
          <w:szCs w:val="24"/>
        </w:rPr>
        <w:t>utilisation des réseaux sociau</w:t>
      </w:r>
      <w:r w:rsidR="00E523DB">
        <w:rPr>
          <w:rFonts w:ascii="Arial" w:hAnsi="Arial" w:cs="Arial"/>
          <w:bCs/>
          <w:sz w:val="24"/>
          <w:szCs w:val="24"/>
        </w:rPr>
        <w:t>x</w:t>
      </w:r>
      <w:r>
        <w:rPr>
          <w:rFonts w:ascii="Arial" w:hAnsi="Arial" w:cs="Arial"/>
          <w:bCs/>
          <w:sz w:val="24"/>
          <w:szCs w:val="24"/>
        </w:rPr>
        <w:t>,</w:t>
      </w:r>
      <w:r w:rsidR="00E523DB">
        <w:rPr>
          <w:rFonts w:ascii="Arial" w:hAnsi="Arial" w:cs="Arial"/>
          <w:bCs/>
          <w:sz w:val="24"/>
          <w:szCs w:val="24"/>
        </w:rPr>
        <w:t xml:space="preserve"> de déconstruction</w:t>
      </w:r>
      <w:r w:rsidR="00633B3C" w:rsidRPr="00633B3C">
        <w:rPr>
          <w:rFonts w:ascii="Arial" w:hAnsi="Arial" w:cs="Arial"/>
          <w:bCs/>
          <w:sz w:val="24"/>
          <w:szCs w:val="24"/>
        </w:rPr>
        <w:t xml:space="preserve"> </w:t>
      </w:r>
      <w:r w:rsidR="00E523DB">
        <w:rPr>
          <w:rFonts w:ascii="Arial" w:hAnsi="Arial" w:cs="Arial"/>
          <w:bCs/>
          <w:sz w:val="24"/>
          <w:szCs w:val="24"/>
        </w:rPr>
        <w:t>du</w:t>
      </w:r>
      <w:r w:rsidR="00633B3C" w:rsidRPr="00633B3C">
        <w:rPr>
          <w:rFonts w:ascii="Arial" w:hAnsi="Arial" w:cs="Arial"/>
          <w:bCs/>
          <w:sz w:val="24"/>
          <w:szCs w:val="24"/>
        </w:rPr>
        <w:t xml:space="preserve"> discours </w:t>
      </w:r>
      <w:r w:rsidR="00E523DB">
        <w:rPr>
          <w:rFonts w:ascii="Arial" w:hAnsi="Arial" w:cs="Arial"/>
          <w:bCs/>
          <w:sz w:val="24"/>
          <w:szCs w:val="24"/>
        </w:rPr>
        <w:t>de l’</w:t>
      </w:r>
      <w:r>
        <w:rPr>
          <w:rFonts w:ascii="Arial" w:hAnsi="Arial" w:cs="Arial"/>
          <w:bCs/>
          <w:sz w:val="24"/>
          <w:szCs w:val="24"/>
        </w:rPr>
        <w:t xml:space="preserve">extrême </w:t>
      </w:r>
      <w:r w:rsidR="00633B3C" w:rsidRPr="00633B3C">
        <w:rPr>
          <w:rFonts w:ascii="Arial" w:hAnsi="Arial" w:cs="Arial"/>
          <w:bCs/>
          <w:sz w:val="24"/>
          <w:szCs w:val="24"/>
        </w:rPr>
        <w:t>droite</w:t>
      </w:r>
      <w:r w:rsidR="00E523DB">
        <w:rPr>
          <w:rFonts w:ascii="Arial" w:hAnsi="Arial" w:cs="Arial"/>
          <w:bCs/>
          <w:sz w:val="24"/>
          <w:szCs w:val="24"/>
        </w:rPr>
        <w:t>, d’organisation de r</w:t>
      </w:r>
      <w:r w:rsidR="00633B3C" w:rsidRPr="00633B3C">
        <w:rPr>
          <w:rFonts w:ascii="Arial" w:hAnsi="Arial" w:cs="Arial"/>
          <w:bCs/>
          <w:sz w:val="24"/>
          <w:szCs w:val="24"/>
        </w:rPr>
        <w:t>éunions-débats</w:t>
      </w:r>
      <w:r w:rsidR="00E523DB">
        <w:rPr>
          <w:rFonts w:ascii="Arial" w:hAnsi="Arial" w:cs="Arial"/>
          <w:bCs/>
          <w:sz w:val="24"/>
          <w:szCs w:val="24"/>
        </w:rPr>
        <w:t>, etc.</w:t>
      </w:r>
    </w:p>
    <w:p w14:paraId="76A7D245" w14:textId="77777777" w:rsidR="00290693" w:rsidRPr="008430FC" w:rsidRDefault="00290693" w:rsidP="007D4185">
      <w:pPr>
        <w:pStyle w:val="LO-Normal"/>
        <w:spacing w:after="0" w:line="240" w:lineRule="auto"/>
        <w:rPr>
          <w:rFonts w:ascii="Arial" w:hAnsi="Arial" w:cs="Arial"/>
        </w:rPr>
      </w:pPr>
    </w:p>
    <w:p w14:paraId="12182935" w14:textId="65339A73" w:rsidR="008430FC" w:rsidRDefault="00290693" w:rsidP="00290693">
      <w:pPr>
        <w:pStyle w:val="LO-Normal"/>
        <w:pBdr>
          <w:bottom w:val="single" w:sz="6" w:space="15" w:color="CCCCCC"/>
        </w:pBdr>
        <w:shd w:val="clear" w:color="auto" w:fill="FFFFFF"/>
        <w:spacing w:after="0" w:line="240" w:lineRule="auto"/>
        <w:rPr>
          <w:rFonts w:ascii="Arial" w:hAnsi="Arial" w:cs="Arial"/>
          <w:b/>
          <w:color w:val="C00000"/>
          <w:sz w:val="24"/>
          <w:szCs w:val="24"/>
          <w:highlight w:val="white"/>
        </w:rPr>
      </w:pPr>
      <w:r>
        <w:rPr>
          <w:rFonts w:ascii="Arial" w:hAnsi="Arial" w:cs="Arial"/>
          <w:b/>
          <w:color w:val="C00000"/>
          <w:sz w:val="24"/>
          <w:szCs w:val="24"/>
          <w:highlight w:val="white"/>
        </w:rPr>
        <w:t xml:space="preserve">2 </w:t>
      </w:r>
      <w:r w:rsidR="00373A62">
        <w:rPr>
          <w:rFonts w:ascii="Arial" w:hAnsi="Arial" w:cs="Arial"/>
          <w:b/>
          <w:color w:val="C00000"/>
          <w:sz w:val="24"/>
          <w:szCs w:val="24"/>
          <w:highlight w:val="white"/>
        </w:rPr>
        <w:t>Rappel : p</w:t>
      </w:r>
      <w:r>
        <w:rPr>
          <w:rFonts w:ascii="Arial" w:hAnsi="Arial" w:cs="Arial"/>
          <w:b/>
          <w:color w:val="C00000"/>
          <w:sz w:val="24"/>
          <w:szCs w:val="24"/>
          <w:highlight w:val="white"/>
        </w:rPr>
        <w:t>r</w:t>
      </w:r>
      <w:r w:rsidR="008430FC">
        <w:rPr>
          <w:rFonts w:ascii="Arial" w:hAnsi="Arial" w:cs="Arial"/>
          <w:b/>
          <w:color w:val="C00000"/>
          <w:sz w:val="24"/>
          <w:szCs w:val="24"/>
          <w:highlight w:val="white"/>
        </w:rPr>
        <w:t>ochaine assemblée générale</w:t>
      </w:r>
    </w:p>
    <w:p w14:paraId="33DBDF1C" w14:textId="77777777" w:rsidR="008430FC" w:rsidRDefault="008430FC" w:rsidP="008430FC">
      <w:pPr>
        <w:pStyle w:val="LO-Normal"/>
        <w:pBdr>
          <w:bottom w:val="single" w:sz="6" w:space="15" w:color="CCCCCC"/>
        </w:pBdr>
        <w:shd w:val="clear" w:color="auto" w:fill="FFFFFF"/>
        <w:spacing w:after="0" w:line="240" w:lineRule="auto"/>
        <w:rPr>
          <w:rFonts w:ascii="Arial" w:hAnsi="Arial" w:cs="Arial"/>
          <w:b/>
          <w:color w:val="C00000"/>
          <w:sz w:val="24"/>
          <w:szCs w:val="24"/>
          <w:highlight w:val="white"/>
        </w:rPr>
      </w:pPr>
    </w:p>
    <w:p w14:paraId="60168FCD" w14:textId="77777777" w:rsidR="00986967" w:rsidRDefault="00290693" w:rsidP="00290693">
      <w:pPr>
        <w:pStyle w:val="LO-Normal"/>
        <w:pBdr>
          <w:bottom w:val="single" w:sz="6" w:space="15" w:color="CCCCCC"/>
        </w:pBdr>
        <w:shd w:val="clear" w:color="auto" w:fill="FFFFFF"/>
        <w:spacing w:after="0" w:line="240" w:lineRule="auto"/>
        <w:rPr>
          <w:rFonts w:ascii="Arial" w:hAnsi="Arial" w:cs="Arial"/>
          <w:sz w:val="24"/>
          <w:szCs w:val="24"/>
        </w:rPr>
      </w:pPr>
      <w:r>
        <w:rPr>
          <w:rFonts w:ascii="Arial" w:hAnsi="Arial" w:cs="Arial"/>
          <w:sz w:val="24"/>
          <w:szCs w:val="24"/>
        </w:rPr>
        <w:t xml:space="preserve">Elle se tiendra le </w:t>
      </w:r>
      <w:r w:rsidRPr="00CD232D">
        <w:rPr>
          <w:rFonts w:ascii="Arial" w:hAnsi="Arial" w:cs="Arial"/>
          <w:b/>
          <w:sz w:val="24"/>
          <w:szCs w:val="24"/>
        </w:rPr>
        <w:t xml:space="preserve">jeudi 29 juin à 18 heures </w:t>
      </w:r>
      <w:r w:rsidR="008430FC" w:rsidRPr="00CD232D">
        <w:rPr>
          <w:rFonts w:ascii="Arial" w:hAnsi="Arial" w:cs="Arial"/>
          <w:b/>
          <w:sz w:val="24"/>
          <w:szCs w:val="24"/>
        </w:rPr>
        <w:t>à la médiathèque de Périgueux</w:t>
      </w:r>
      <w:r w:rsidR="00986967">
        <w:rPr>
          <w:rFonts w:ascii="Arial" w:hAnsi="Arial" w:cs="Arial"/>
          <w:sz w:val="24"/>
          <w:szCs w:val="24"/>
        </w:rPr>
        <w:t>.</w:t>
      </w:r>
    </w:p>
    <w:p w14:paraId="1A5867E7" w14:textId="29C2C36E" w:rsidR="00290693" w:rsidRDefault="00986967" w:rsidP="00290693">
      <w:pPr>
        <w:pStyle w:val="LO-Normal"/>
        <w:pBdr>
          <w:bottom w:val="single" w:sz="6" w:space="15" w:color="CCCCCC"/>
        </w:pBdr>
        <w:shd w:val="clear" w:color="auto" w:fill="FFFFFF"/>
        <w:spacing w:after="0" w:line="240" w:lineRule="auto"/>
        <w:rPr>
          <w:rFonts w:ascii="Arial" w:hAnsi="Arial" w:cs="Arial"/>
          <w:sz w:val="24"/>
          <w:szCs w:val="24"/>
        </w:rPr>
      </w:pPr>
      <w:r>
        <w:rPr>
          <w:rFonts w:ascii="Arial" w:hAnsi="Arial" w:cs="Arial"/>
          <w:sz w:val="24"/>
          <w:szCs w:val="24"/>
        </w:rPr>
        <w:t>E</w:t>
      </w:r>
      <w:r w:rsidR="008430FC">
        <w:rPr>
          <w:rFonts w:ascii="Arial" w:hAnsi="Arial" w:cs="Arial"/>
          <w:sz w:val="24"/>
          <w:szCs w:val="24"/>
        </w:rPr>
        <w:t>lle sera</w:t>
      </w:r>
      <w:r w:rsidR="008430FC" w:rsidRPr="00C6520E">
        <w:rPr>
          <w:rFonts w:ascii="Arial" w:hAnsi="Arial" w:cs="Arial"/>
          <w:sz w:val="24"/>
          <w:szCs w:val="24"/>
        </w:rPr>
        <w:t xml:space="preserve"> suivie </w:t>
      </w:r>
      <w:r w:rsidR="00373A62">
        <w:rPr>
          <w:rFonts w:ascii="Arial" w:hAnsi="Arial" w:cs="Arial"/>
          <w:sz w:val="24"/>
          <w:szCs w:val="24"/>
        </w:rPr>
        <w:t>à 20 heures</w:t>
      </w:r>
      <w:r>
        <w:rPr>
          <w:rFonts w:ascii="Arial" w:hAnsi="Arial" w:cs="Arial"/>
          <w:sz w:val="24"/>
          <w:szCs w:val="24"/>
        </w:rPr>
        <w:t xml:space="preserve">, après une pause pique-nique au parc de </w:t>
      </w:r>
      <w:proofErr w:type="spellStart"/>
      <w:r>
        <w:rPr>
          <w:rFonts w:ascii="Arial" w:hAnsi="Arial" w:cs="Arial"/>
          <w:sz w:val="24"/>
          <w:szCs w:val="24"/>
        </w:rPr>
        <w:t>Gamenson</w:t>
      </w:r>
      <w:proofErr w:type="spellEnd"/>
      <w:r>
        <w:rPr>
          <w:rFonts w:ascii="Arial" w:hAnsi="Arial" w:cs="Arial"/>
          <w:sz w:val="24"/>
          <w:szCs w:val="24"/>
        </w:rPr>
        <w:t xml:space="preserve">, </w:t>
      </w:r>
      <w:r w:rsidR="00373A62">
        <w:rPr>
          <w:rFonts w:ascii="Arial" w:hAnsi="Arial" w:cs="Arial"/>
          <w:sz w:val="24"/>
          <w:szCs w:val="24"/>
        </w:rPr>
        <w:t xml:space="preserve"> </w:t>
      </w:r>
      <w:r w:rsidR="008430FC" w:rsidRPr="00C6520E">
        <w:rPr>
          <w:rFonts w:ascii="Arial" w:hAnsi="Arial" w:cs="Arial"/>
          <w:sz w:val="24"/>
          <w:szCs w:val="24"/>
        </w:rPr>
        <w:t xml:space="preserve">d’une intervention </w:t>
      </w:r>
      <w:r w:rsidR="008430FC">
        <w:rPr>
          <w:rFonts w:ascii="Arial" w:hAnsi="Arial" w:cs="Arial"/>
          <w:sz w:val="24"/>
          <w:szCs w:val="24"/>
        </w:rPr>
        <w:t xml:space="preserve">et d’un </w:t>
      </w:r>
      <w:r w:rsidR="008430FC" w:rsidRPr="00C6520E">
        <w:rPr>
          <w:rFonts w:ascii="Arial" w:hAnsi="Arial" w:cs="Arial"/>
          <w:sz w:val="24"/>
          <w:szCs w:val="24"/>
        </w:rPr>
        <w:t xml:space="preserve">débat sur le thème de </w:t>
      </w:r>
      <w:r w:rsidR="000D64CE" w:rsidRPr="00986967">
        <w:rPr>
          <w:rFonts w:ascii="Arial" w:hAnsi="Arial" w:cs="Arial"/>
          <w:b/>
          <w:sz w:val="24"/>
          <w:szCs w:val="24"/>
        </w:rPr>
        <w:t>« </w:t>
      </w:r>
      <w:r w:rsidR="008430FC" w:rsidRPr="00986967">
        <w:rPr>
          <w:rFonts w:ascii="Arial" w:hAnsi="Arial" w:cs="Arial"/>
          <w:b/>
          <w:i/>
          <w:sz w:val="24"/>
          <w:szCs w:val="24"/>
        </w:rPr>
        <w:t>l’eau</w:t>
      </w:r>
      <w:r w:rsidR="000D64CE" w:rsidRPr="00986967">
        <w:rPr>
          <w:rFonts w:ascii="Arial" w:hAnsi="Arial" w:cs="Arial"/>
          <w:b/>
          <w:i/>
          <w:sz w:val="24"/>
          <w:szCs w:val="24"/>
        </w:rPr>
        <w:t>, quel avenir ?</w:t>
      </w:r>
      <w:r w:rsidR="000D64CE" w:rsidRPr="00986967">
        <w:rPr>
          <w:rFonts w:ascii="Arial" w:hAnsi="Arial" w:cs="Arial"/>
          <w:b/>
          <w:sz w:val="24"/>
          <w:szCs w:val="24"/>
        </w:rPr>
        <w:t> </w:t>
      </w:r>
      <w:r w:rsidR="000D64CE">
        <w:rPr>
          <w:rFonts w:ascii="Arial" w:hAnsi="Arial" w:cs="Arial"/>
          <w:sz w:val="24"/>
          <w:szCs w:val="24"/>
        </w:rPr>
        <w:t>»</w:t>
      </w:r>
      <w:r w:rsidR="00290693">
        <w:rPr>
          <w:rFonts w:ascii="Arial" w:hAnsi="Arial" w:cs="Arial"/>
          <w:sz w:val="24"/>
          <w:szCs w:val="24"/>
        </w:rPr>
        <w:t xml:space="preserve"> avec </w:t>
      </w:r>
      <w:r w:rsidR="008430FC">
        <w:rPr>
          <w:rFonts w:ascii="Arial" w:hAnsi="Arial" w:cs="Arial"/>
          <w:sz w:val="24"/>
          <w:szCs w:val="24"/>
        </w:rPr>
        <w:t>la participation de</w:t>
      </w:r>
      <w:r w:rsidR="008430FC" w:rsidRPr="00C6520E">
        <w:rPr>
          <w:rFonts w:ascii="Arial" w:hAnsi="Arial" w:cs="Arial"/>
          <w:sz w:val="24"/>
          <w:szCs w:val="24"/>
        </w:rPr>
        <w:t xml:space="preserve"> Bernard </w:t>
      </w:r>
      <w:proofErr w:type="spellStart"/>
      <w:r w:rsidR="008430FC" w:rsidRPr="00C6520E">
        <w:rPr>
          <w:rFonts w:ascii="Arial" w:hAnsi="Arial" w:cs="Arial"/>
          <w:sz w:val="24"/>
          <w:szCs w:val="24"/>
        </w:rPr>
        <w:t>Drobenko</w:t>
      </w:r>
      <w:proofErr w:type="spellEnd"/>
      <w:r w:rsidR="00290693">
        <w:rPr>
          <w:rFonts w:ascii="Arial" w:hAnsi="Arial" w:cs="Arial"/>
          <w:sz w:val="24"/>
          <w:szCs w:val="24"/>
        </w:rPr>
        <w:t xml:space="preserve"> * </w:t>
      </w:r>
      <w:r w:rsidR="008430FC">
        <w:rPr>
          <w:rFonts w:ascii="Arial" w:hAnsi="Arial" w:cs="Arial"/>
          <w:sz w:val="24"/>
          <w:szCs w:val="24"/>
        </w:rPr>
        <w:t xml:space="preserve">et de </w:t>
      </w:r>
      <w:r w:rsidR="00C66378">
        <w:rPr>
          <w:rFonts w:ascii="Arial" w:hAnsi="Arial" w:cs="Arial"/>
          <w:sz w:val="24"/>
          <w:szCs w:val="24"/>
        </w:rPr>
        <w:t>Jean-</w:t>
      </w:r>
      <w:r w:rsidR="00290693">
        <w:rPr>
          <w:rFonts w:ascii="Arial" w:hAnsi="Arial" w:cs="Arial"/>
          <w:sz w:val="24"/>
          <w:szCs w:val="24"/>
        </w:rPr>
        <w:t xml:space="preserve">François </w:t>
      </w:r>
      <w:proofErr w:type="spellStart"/>
      <w:r w:rsidR="00290693">
        <w:rPr>
          <w:rFonts w:ascii="Arial" w:hAnsi="Arial" w:cs="Arial"/>
          <w:sz w:val="24"/>
          <w:szCs w:val="24"/>
        </w:rPr>
        <w:t>Périgné</w:t>
      </w:r>
      <w:proofErr w:type="spellEnd"/>
      <w:r w:rsidR="000D64CE">
        <w:rPr>
          <w:rFonts w:ascii="Arial" w:hAnsi="Arial" w:cs="Arial"/>
          <w:sz w:val="24"/>
          <w:szCs w:val="24"/>
        </w:rPr>
        <w:t xml:space="preserve"> </w:t>
      </w:r>
      <w:r w:rsidR="00290693">
        <w:rPr>
          <w:rFonts w:ascii="Arial" w:hAnsi="Arial" w:cs="Arial"/>
          <w:sz w:val="24"/>
          <w:szCs w:val="24"/>
        </w:rPr>
        <w:t>**.</w:t>
      </w:r>
    </w:p>
    <w:p w14:paraId="4381265B" w14:textId="77777777" w:rsidR="00290693" w:rsidRDefault="00290693" w:rsidP="00290693">
      <w:pPr>
        <w:pStyle w:val="LO-Normal"/>
        <w:pBdr>
          <w:bottom w:val="single" w:sz="6" w:space="15" w:color="CCCCCC"/>
        </w:pBdr>
        <w:shd w:val="clear" w:color="auto" w:fill="FFFFFF"/>
        <w:spacing w:after="0" w:line="240" w:lineRule="auto"/>
        <w:rPr>
          <w:rFonts w:ascii="Arial" w:hAnsi="Arial" w:cs="Arial"/>
          <w:sz w:val="24"/>
          <w:szCs w:val="24"/>
        </w:rPr>
      </w:pPr>
    </w:p>
    <w:p w14:paraId="2BAE0774" w14:textId="3E8876D8" w:rsidR="00290693" w:rsidRDefault="00290693" w:rsidP="00290693">
      <w:pPr>
        <w:pStyle w:val="LO-Normal"/>
        <w:pBdr>
          <w:bottom w:val="single" w:sz="6" w:space="15" w:color="CCCCCC"/>
        </w:pBdr>
        <w:shd w:val="clear" w:color="auto" w:fill="FFFFFF"/>
        <w:spacing w:after="0" w:line="240" w:lineRule="auto"/>
        <w:rPr>
          <w:rFonts w:ascii="Arial" w:hAnsi="Arial" w:cs="Arial"/>
          <w:color w:val="000000"/>
        </w:rPr>
      </w:pPr>
      <w:r w:rsidRPr="00290693">
        <w:rPr>
          <w:rFonts w:ascii="Arial" w:hAnsi="Arial" w:cs="Arial"/>
        </w:rPr>
        <w:t>*</w:t>
      </w:r>
      <w:r w:rsidRPr="00290693">
        <w:rPr>
          <w:rFonts w:ascii="Arial" w:hAnsi="Arial" w:cs="Arial"/>
          <w:color w:val="000000"/>
        </w:rPr>
        <w:t xml:space="preserve"> Pr</w:t>
      </w:r>
      <w:r w:rsidR="008430FC" w:rsidRPr="00290693">
        <w:rPr>
          <w:rFonts w:ascii="Arial" w:hAnsi="Arial" w:cs="Arial"/>
          <w:color w:val="000000"/>
        </w:rPr>
        <w:t>o</w:t>
      </w:r>
      <w:r w:rsidR="000D64CE">
        <w:rPr>
          <w:rFonts w:ascii="Arial" w:hAnsi="Arial" w:cs="Arial"/>
          <w:color w:val="000000"/>
        </w:rPr>
        <w:t>fesseur émérite des u</w:t>
      </w:r>
      <w:r w:rsidR="008430FC" w:rsidRPr="00290693">
        <w:rPr>
          <w:rFonts w:ascii="Arial" w:hAnsi="Arial" w:cs="Arial"/>
          <w:color w:val="000000"/>
        </w:rPr>
        <w:t>niversités, auteur de plusieurs ouvrages dans le domaine du droit de l’eau ainsi</w:t>
      </w:r>
      <w:r w:rsidR="000D64CE">
        <w:rPr>
          <w:rFonts w:ascii="Arial" w:hAnsi="Arial" w:cs="Arial"/>
          <w:color w:val="000000"/>
        </w:rPr>
        <w:t xml:space="preserve"> que du droit de l’urbanisme,</w:t>
      </w:r>
      <w:r w:rsidR="008430FC" w:rsidRPr="00290693">
        <w:rPr>
          <w:rFonts w:ascii="Arial" w:hAnsi="Arial" w:cs="Arial"/>
          <w:color w:val="000000"/>
        </w:rPr>
        <w:t xml:space="preserve"> membre associé du CRIDEAU Limoges</w:t>
      </w:r>
    </w:p>
    <w:p w14:paraId="2885D797" w14:textId="77777777" w:rsidR="00290693" w:rsidRPr="00290693" w:rsidRDefault="00290693" w:rsidP="00290693">
      <w:pPr>
        <w:pStyle w:val="LO-Normal"/>
        <w:pBdr>
          <w:bottom w:val="single" w:sz="6" w:space="15" w:color="CCCCCC"/>
        </w:pBdr>
        <w:shd w:val="clear" w:color="auto" w:fill="FFFFFF"/>
        <w:spacing w:after="0" w:line="240" w:lineRule="auto"/>
        <w:rPr>
          <w:rFonts w:ascii="Arial" w:hAnsi="Arial" w:cs="Arial"/>
        </w:rPr>
      </w:pPr>
    </w:p>
    <w:p w14:paraId="5C6062C3" w14:textId="77777777" w:rsidR="002E07D4" w:rsidRDefault="00290693" w:rsidP="002E07D4">
      <w:pPr>
        <w:pStyle w:val="LO-Normal"/>
        <w:pBdr>
          <w:bottom w:val="single" w:sz="6" w:space="15" w:color="CCCCCC"/>
        </w:pBdr>
        <w:shd w:val="clear" w:color="auto" w:fill="FFFFFF"/>
        <w:spacing w:after="0" w:line="240" w:lineRule="auto"/>
        <w:rPr>
          <w:rFonts w:ascii="Arial" w:hAnsi="Arial" w:cs="Arial"/>
        </w:rPr>
      </w:pPr>
      <w:r w:rsidRPr="00290693">
        <w:rPr>
          <w:rFonts w:ascii="Arial" w:hAnsi="Arial" w:cs="Arial"/>
        </w:rPr>
        <w:t>** Représentant du collectif « Bassines non merci »</w:t>
      </w:r>
      <w:r>
        <w:rPr>
          <w:rFonts w:ascii="Arial" w:hAnsi="Arial" w:cs="Arial"/>
        </w:rPr>
        <w:t xml:space="preserve"> et mem</w:t>
      </w:r>
      <w:r w:rsidRPr="00290693">
        <w:rPr>
          <w:rFonts w:ascii="Arial" w:hAnsi="Arial" w:cs="Arial"/>
        </w:rPr>
        <w:t>bre de la Confédération paysanne</w:t>
      </w:r>
      <w:r w:rsidR="008430FC" w:rsidRPr="00290693">
        <w:rPr>
          <w:rFonts w:ascii="Arial" w:hAnsi="Arial" w:cs="Arial"/>
          <w:color w:val="000000"/>
        </w:rPr>
        <w:t xml:space="preserve"> </w:t>
      </w:r>
    </w:p>
    <w:p w14:paraId="05E043DC" w14:textId="77777777" w:rsidR="002E07D4" w:rsidRDefault="002E07D4" w:rsidP="002E07D4">
      <w:pPr>
        <w:pStyle w:val="LO-Normal"/>
        <w:pBdr>
          <w:bottom w:val="single" w:sz="6" w:space="15" w:color="CCCCCC"/>
        </w:pBdr>
        <w:shd w:val="clear" w:color="auto" w:fill="FFFFFF"/>
        <w:spacing w:after="0" w:line="240" w:lineRule="auto"/>
        <w:rPr>
          <w:rFonts w:ascii="Arial" w:hAnsi="Arial" w:cs="Arial"/>
        </w:rPr>
      </w:pPr>
    </w:p>
    <w:p w14:paraId="6281E235" w14:textId="04F58F1F" w:rsidR="00373A62" w:rsidRDefault="002E07D4" w:rsidP="00373A62">
      <w:pPr>
        <w:pStyle w:val="LO-Normal"/>
        <w:pBdr>
          <w:bottom w:val="single" w:sz="6" w:space="15" w:color="CCCCCC"/>
        </w:pBdr>
        <w:shd w:val="clear" w:color="auto" w:fill="FFFFFF"/>
        <w:spacing w:after="0" w:line="240" w:lineRule="auto"/>
        <w:rPr>
          <w:rFonts w:ascii="Arial" w:hAnsi="Arial" w:cs="Arial"/>
        </w:rPr>
      </w:pPr>
      <w:r>
        <w:rPr>
          <w:rFonts w:ascii="Arial" w:hAnsi="Arial" w:cs="Arial"/>
          <w:b/>
          <w:color w:val="C00000"/>
          <w:sz w:val="24"/>
          <w:szCs w:val="24"/>
          <w:highlight w:val="white"/>
        </w:rPr>
        <w:t>3</w:t>
      </w:r>
      <w:r w:rsidR="00373A62">
        <w:rPr>
          <w:rFonts w:ascii="Arial" w:hAnsi="Arial" w:cs="Arial"/>
          <w:b/>
          <w:bCs/>
          <w:color w:val="C00000"/>
          <w:sz w:val="24"/>
          <w:szCs w:val="24"/>
        </w:rPr>
        <w:t xml:space="preserve"> </w:t>
      </w:r>
      <w:proofErr w:type="gramStart"/>
      <w:r>
        <w:rPr>
          <w:rFonts w:ascii="Arial" w:hAnsi="Arial" w:cs="Arial"/>
          <w:b/>
          <w:bCs/>
          <w:color w:val="C00000"/>
          <w:sz w:val="24"/>
          <w:szCs w:val="24"/>
        </w:rPr>
        <w:t>No</w:t>
      </w:r>
      <w:r w:rsidR="00373A62">
        <w:rPr>
          <w:rFonts w:ascii="Arial" w:hAnsi="Arial" w:cs="Arial"/>
          <w:b/>
          <w:bCs/>
          <w:color w:val="C00000"/>
          <w:sz w:val="24"/>
          <w:szCs w:val="24"/>
        </w:rPr>
        <w:t>uveau dispositif</w:t>
      </w:r>
      <w:proofErr w:type="gramEnd"/>
      <w:r w:rsidR="00373A62">
        <w:rPr>
          <w:rFonts w:ascii="Arial" w:hAnsi="Arial" w:cs="Arial"/>
          <w:b/>
          <w:bCs/>
          <w:color w:val="C00000"/>
          <w:sz w:val="24"/>
          <w:szCs w:val="24"/>
        </w:rPr>
        <w:t xml:space="preserve"> </w:t>
      </w:r>
      <w:r w:rsidRPr="00FD7E20">
        <w:rPr>
          <w:rFonts w:ascii="Arial" w:hAnsi="Arial" w:cs="Arial"/>
          <w:b/>
          <w:bCs/>
          <w:color w:val="C00000"/>
          <w:sz w:val="24"/>
          <w:szCs w:val="24"/>
        </w:rPr>
        <w:t xml:space="preserve">de </w:t>
      </w:r>
      <w:r>
        <w:rPr>
          <w:rFonts w:ascii="Arial" w:hAnsi="Arial" w:cs="Arial"/>
          <w:b/>
          <w:bCs/>
          <w:color w:val="C00000"/>
          <w:sz w:val="24"/>
          <w:szCs w:val="24"/>
        </w:rPr>
        <w:t xml:space="preserve">la </w:t>
      </w:r>
      <w:r w:rsidRPr="00FD7E20">
        <w:rPr>
          <w:rFonts w:ascii="Arial" w:hAnsi="Arial" w:cs="Arial"/>
          <w:b/>
          <w:bCs/>
          <w:color w:val="C00000"/>
          <w:sz w:val="24"/>
          <w:szCs w:val="24"/>
        </w:rPr>
        <w:t>collecte des déchets</w:t>
      </w:r>
      <w:r>
        <w:rPr>
          <w:rFonts w:ascii="Arial" w:hAnsi="Arial" w:cs="Arial"/>
          <w:b/>
          <w:bCs/>
          <w:color w:val="C00000"/>
          <w:sz w:val="24"/>
          <w:szCs w:val="24"/>
        </w:rPr>
        <w:t xml:space="preserve"> et de sa tarification</w:t>
      </w:r>
    </w:p>
    <w:p w14:paraId="3BFC1C6D" w14:textId="77777777" w:rsidR="0029129E" w:rsidRDefault="0029129E" w:rsidP="00337335">
      <w:pPr>
        <w:pStyle w:val="LO-Normal"/>
        <w:pBdr>
          <w:bottom w:val="single" w:sz="6" w:space="15" w:color="CCCCCC"/>
        </w:pBdr>
        <w:shd w:val="clear" w:color="auto" w:fill="FFFFFF"/>
        <w:spacing w:after="0" w:line="240" w:lineRule="auto"/>
        <w:rPr>
          <w:rFonts w:ascii="Arial" w:hAnsi="Arial" w:cs="Arial"/>
          <w:sz w:val="24"/>
          <w:szCs w:val="24"/>
          <w:highlight w:val="white"/>
        </w:rPr>
      </w:pPr>
    </w:p>
    <w:p w14:paraId="4C970189" w14:textId="2C43CA0A" w:rsidR="00986967" w:rsidRDefault="0029129E" w:rsidP="00337335">
      <w:pPr>
        <w:pStyle w:val="LO-Normal"/>
        <w:pBdr>
          <w:bottom w:val="single" w:sz="6" w:space="15" w:color="CCCCCC"/>
        </w:pBdr>
        <w:shd w:val="clear" w:color="auto" w:fill="FFFFFF"/>
        <w:spacing w:after="0" w:line="240" w:lineRule="auto"/>
        <w:rPr>
          <w:rFonts w:ascii="Arial" w:hAnsi="Arial" w:cs="Arial"/>
          <w:sz w:val="24"/>
          <w:szCs w:val="24"/>
          <w:highlight w:val="white"/>
        </w:rPr>
      </w:pPr>
      <w:r w:rsidRPr="0029129E">
        <w:rPr>
          <w:rFonts w:ascii="Arial" w:hAnsi="Arial" w:cs="Arial"/>
          <w:sz w:val="24"/>
          <w:szCs w:val="24"/>
          <w:highlight w:val="white"/>
        </w:rPr>
        <w:t>Le collectif</w:t>
      </w:r>
      <w:r w:rsidR="00986967">
        <w:rPr>
          <w:rFonts w:ascii="Arial" w:hAnsi="Arial" w:cs="Arial"/>
          <w:sz w:val="24"/>
          <w:szCs w:val="24"/>
          <w:highlight w:val="white"/>
        </w:rPr>
        <w:t xml:space="preserve"> CLD24 (collectif de lutte Déchets 24) a renouvelé le 15 avril 2023 la demande de documents au SMD3 (voir lettre jointe).</w:t>
      </w:r>
    </w:p>
    <w:p w14:paraId="073EA267" w14:textId="12A21FA2" w:rsidR="00633B3C" w:rsidRDefault="00986967" w:rsidP="00337335">
      <w:pPr>
        <w:pStyle w:val="LO-Normal"/>
        <w:pBdr>
          <w:bottom w:val="single" w:sz="6" w:space="15" w:color="CCCCCC"/>
        </w:pBdr>
        <w:shd w:val="clear" w:color="auto" w:fill="FFFFFF"/>
        <w:spacing w:after="0" w:line="240" w:lineRule="auto"/>
        <w:rPr>
          <w:rFonts w:ascii="Arial" w:hAnsi="Arial" w:cs="Arial"/>
          <w:sz w:val="24"/>
          <w:szCs w:val="24"/>
          <w:highlight w:val="white"/>
        </w:rPr>
      </w:pPr>
      <w:r>
        <w:rPr>
          <w:rFonts w:ascii="Arial" w:hAnsi="Arial" w:cs="Arial"/>
          <w:sz w:val="24"/>
          <w:szCs w:val="24"/>
          <w:highlight w:val="white"/>
        </w:rPr>
        <w:t>Il</w:t>
      </w:r>
      <w:r w:rsidR="0029129E" w:rsidRPr="0029129E">
        <w:rPr>
          <w:rFonts w:ascii="Arial" w:hAnsi="Arial" w:cs="Arial"/>
          <w:sz w:val="24"/>
          <w:szCs w:val="24"/>
          <w:highlight w:val="white"/>
        </w:rPr>
        <w:t xml:space="preserve"> a </w:t>
      </w:r>
      <w:r>
        <w:rPr>
          <w:rFonts w:ascii="Arial" w:hAnsi="Arial" w:cs="Arial"/>
          <w:sz w:val="24"/>
          <w:szCs w:val="24"/>
          <w:highlight w:val="white"/>
        </w:rPr>
        <w:t xml:space="preserve">depuis </w:t>
      </w:r>
      <w:r w:rsidR="0029129E" w:rsidRPr="0029129E">
        <w:rPr>
          <w:rFonts w:ascii="Arial" w:hAnsi="Arial" w:cs="Arial"/>
          <w:sz w:val="24"/>
          <w:szCs w:val="24"/>
          <w:highlight w:val="white"/>
        </w:rPr>
        <w:t>renc</w:t>
      </w:r>
      <w:r w:rsidR="0029129E">
        <w:rPr>
          <w:rFonts w:ascii="Arial" w:hAnsi="Arial" w:cs="Arial"/>
          <w:sz w:val="24"/>
          <w:szCs w:val="24"/>
          <w:highlight w:val="white"/>
        </w:rPr>
        <w:t>o</w:t>
      </w:r>
      <w:r w:rsidR="0029129E" w:rsidRPr="0029129E">
        <w:rPr>
          <w:rFonts w:ascii="Arial" w:hAnsi="Arial" w:cs="Arial"/>
          <w:sz w:val="24"/>
          <w:szCs w:val="24"/>
          <w:highlight w:val="white"/>
        </w:rPr>
        <w:t xml:space="preserve">ntré M. </w:t>
      </w:r>
      <w:proofErr w:type="spellStart"/>
      <w:r w:rsidR="0029129E" w:rsidRPr="0029129E">
        <w:rPr>
          <w:rFonts w:ascii="Arial" w:hAnsi="Arial" w:cs="Arial"/>
          <w:sz w:val="24"/>
          <w:szCs w:val="24"/>
          <w:highlight w:val="white"/>
        </w:rPr>
        <w:t>Protano</w:t>
      </w:r>
      <w:proofErr w:type="spellEnd"/>
      <w:r w:rsidR="0029129E">
        <w:rPr>
          <w:rFonts w:ascii="Arial" w:hAnsi="Arial" w:cs="Arial"/>
          <w:sz w:val="24"/>
          <w:szCs w:val="24"/>
          <w:highlight w:val="white"/>
        </w:rPr>
        <w:t>, président du SMD3, qui a déclaré devoir fournir les documents récl</w:t>
      </w:r>
      <w:r>
        <w:rPr>
          <w:rFonts w:ascii="Arial" w:hAnsi="Arial" w:cs="Arial"/>
          <w:sz w:val="24"/>
          <w:szCs w:val="24"/>
          <w:highlight w:val="white"/>
        </w:rPr>
        <w:t>amés</w:t>
      </w:r>
      <w:r w:rsidR="0029129E">
        <w:rPr>
          <w:rFonts w:ascii="Arial" w:hAnsi="Arial" w:cs="Arial"/>
          <w:sz w:val="24"/>
          <w:szCs w:val="24"/>
          <w:highlight w:val="white"/>
        </w:rPr>
        <w:t xml:space="preserve"> mais cette déclaration évasive ne présente aucune garantie</w:t>
      </w:r>
      <w:r>
        <w:rPr>
          <w:rFonts w:ascii="Arial" w:hAnsi="Arial" w:cs="Arial"/>
          <w:sz w:val="24"/>
          <w:szCs w:val="24"/>
          <w:highlight w:val="white"/>
        </w:rPr>
        <w:t>.</w:t>
      </w:r>
    </w:p>
    <w:p w14:paraId="3B1BFC12" w14:textId="77777777" w:rsidR="000A719A" w:rsidRDefault="00986967" w:rsidP="00337335">
      <w:pPr>
        <w:pStyle w:val="LO-Normal"/>
        <w:pBdr>
          <w:bottom w:val="single" w:sz="6" w:space="15" w:color="CCCCCC"/>
        </w:pBdr>
        <w:shd w:val="clear" w:color="auto" w:fill="FFFFFF"/>
        <w:spacing w:after="0" w:line="240" w:lineRule="auto"/>
        <w:rPr>
          <w:rFonts w:ascii="Arial" w:hAnsi="Arial" w:cs="Arial"/>
          <w:sz w:val="24"/>
          <w:szCs w:val="24"/>
          <w:highlight w:val="white"/>
        </w:rPr>
      </w:pPr>
      <w:r>
        <w:rPr>
          <w:rFonts w:ascii="Arial" w:hAnsi="Arial" w:cs="Arial"/>
          <w:sz w:val="24"/>
          <w:szCs w:val="24"/>
          <w:highlight w:val="white"/>
        </w:rPr>
        <w:lastRenderedPageBreak/>
        <w:t>S</w:t>
      </w:r>
      <w:r w:rsidR="00633B3C">
        <w:rPr>
          <w:rFonts w:ascii="Arial" w:hAnsi="Arial" w:cs="Arial"/>
          <w:sz w:val="24"/>
          <w:szCs w:val="24"/>
          <w:highlight w:val="white"/>
        </w:rPr>
        <w:t>i l’éché</w:t>
      </w:r>
      <w:r w:rsidR="00633B3C" w:rsidRPr="000A719A">
        <w:rPr>
          <w:rFonts w:ascii="Arial" w:hAnsi="Arial" w:cs="Arial"/>
          <w:sz w:val="24"/>
          <w:szCs w:val="24"/>
          <w:highlight w:val="white"/>
        </w:rPr>
        <w:t xml:space="preserve">ance du 15 juin </w:t>
      </w:r>
      <w:r w:rsidRPr="000A719A">
        <w:rPr>
          <w:rFonts w:ascii="Arial" w:hAnsi="Arial" w:cs="Arial"/>
          <w:sz w:val="24"/>
          <w:szCs w:val="24"/>
          <w:highlight w:val="white"/>
        </w:rPr>
        <w:t xml:space="preserve">pour la communication de ces documents </w:t>
      </w:r>
      <w:r w:rsidR="00633B3C" w:rsidRPr="000A719A">
        <w:rPr>
          <w:rFonts w:ascii="Arial" w:hAnsi="Arial" w:cs="Arial"/>
          <w:sz w:val="24"/>
          <w:szCs w:val="24"/>
          <w:highlight w:val="white"/>
        </w:rPr>
        <w:t xml:space="preserve">n’est pas respectée une procédure contentieuse sera entamée auprès du tribunal administratif de Bordeaux pour </w:t>
      </w:r>
      <w:r w:rsidRPr="000A719A">
        <w:rPr>
          <w:rFonts w:ascii="Arial" w:hAnsi="Arial" w:cs="Arial"/>
          <w:sz w:val="24"/>
          <w:szCs w:val="24"/>
          <w:highlight w:val="white"/>
        </w:rPr>
        <w:t xml:space="preserve">les </w:t>
      </w:r>
      <w:r w:rsidR="00633B3C" w:rsidRPr="000A719A">
        <w:rPr>
          <w:rFonts w:ascii="Arial" w:hAnsi="Arial" w:cs="Arial"/>
          <w:sz w:val="24"/>
          <w:szCs w:val="24"/>
          <w:highlight w:val="white"/>
        </w:rPr>
        <w:t>obtenir</w:t>
      </w:r>
      <w:r w:rsidRPr="000A719A">
        <w:rPr>
          <w:rFonts w:ascii="Arial" w:hAnsi="Arial" w:cs="Arial"/>
          <w:sz w:val="24"/>
          <w:szCs w:val="24"/>
          <w:highlight w:val="white"/>
        </w:rPr>
        <w:t>.</w:t>
      </w:r>
    </w:p>
    <w:p w14:paraId="621D9AC2" w14:textId="55786C5E" w:rsidR="00986967" w:rsidRPr="000A719A" w:rsidRDefault="000A719A" w:rsidP="00337335">
      <w:pPr>
        <w:pStyle w:val="LO-Normal"/>
        <w:pBdr>
          <w:bottom w:val="single" w:sz="6" w:space="15" w:color="CCCCCC"/>
        </w:pBdr>
        <w:shd w:val="clear" w:color="auto" w:fill="FFFFFF"/>
        <w:spacing w:after="0" w:line="240" w:lineRule="auto"/>
        <w:rPr>
          <w:rFonts w:ascii="Arial" w:hAnsi="Arial" w:cs="Arial"/>
          <w:sz w:val="24"/>
          <w:szCs w:val="24"/>
          <w:highlight w:val="white"/>
        </w:rPr>
      </w:pPr>
      <w:r w:rsidRPr="000A719A">
        <w:rPr>
          <w:rFonts w:ascii="Arial" w:hAnsi="Arial" w:cs="Arial"/>
          <w:sz w:val="24"/>
          <w:szCs w:val="24"/>
          <w:highlight w:val="white"/>
        </w:rPr>
        <w:t>Notre comité ATTAC pourrait assumer cette pro</w:t>
      </w:r>
      <w:r>
        <w:rPr>
          <w:rFonts w:ascii="Arial" w:hAnsi="Arial" w:cs="Arial"/>
          <w:sz w:val="24"/>
          <w:szCs w:val="24"/>
          <w:highlight w:val="white"/>
        </w:rPr>
        <w:t>cédure avec la SEPANSO,</w:t>
      </w:r>
      <w:r w:rsidRPr="000A719A">
        <w:rPr>
          <w:rFonts w:ascii="Arial" w:hAnsi="Arial" w:cs="Arial"/>
          <w:sz w:val="24"/>
          <w:szCs w:val="24"/>
          <w:highlight w:val="white"/>
        </w:rPr>
        <w:t xml:space="preserve"> seules </w:t>
      </w:r>
      <w:r>
        <w:rPr>
          <w:rFonts w:ascii="Arial" w:hAnsi="Arial" w:cs="Arial"/>
          <w:sz w:val="24"/>
          <w:szCs w:val="24"/>
          <w:highlight w:val="white"/>
        </w:rPr>
        <w:t>personnes morales du collectif ayant la capa</w:t>
      </w:r>
      <w:r w:rsidRPr="000A719A">
        <w:rPr>
          <w:rFonts w:ascii="Arial" w:hAnsi="Arial" w:cs="Arial"/>
          <w:sz w:val="24"/>
          <w:szCs w:val="24"/>
          <w:highlight w:val="white"/>
        </w:rPr>
        <w:t>cit</w:t>
      </w:r>
      <w:r>
        <w:rPr>
          <w:rFonts w:ascii="Arial" w:hAnsi="Arial" w:cs="Arial"/>
          <w:sz w:val="24"/>
          <w:szCs w:val="24"/>
          <w:highlight w:val="white"/>
        </w:rPr>
        <w:t>é jur</w:t>
      </w:r>
      <w:r w:rsidRPr="000A719A">
        <w:rPr>
          <w:rFonts w:ascii="Arial" w:hAnsi="Arial" w:cs="Arial"/>
          <w:sz w:val="24"/>
          <w:szCs w:val="24"/>
          <w:highlight w:val="white"/>
        </w:rPr>
        <w:t>idiq</w:t>
      </w:r>
      <w:r>
        <w:rPr>
          <w:rFonts w:ascii="Arial" w:hAnsi="Arial" w:cs="Arial"/>
          <w:sz w:val="24"/>
          <w:szCs w:val="24"/>
          <w:highlight w:val="white"/>
        </w:rPr>
        <w:t>u</w:t>
      </w:r>
      <w:bookmarkStart w:id="0" w:name="_GoBack"/>
      <w:bookmarkEnd w:id="0"/>
      <w:r w:rsidRPr="000A719A">
        <w:rPr>
          <w:rFonts w:ascii="Arial" w:hAnsi="Arial" w:cs="Arial"/>
          <w:sz w:val="24"/>
          <w:szCs w:val="24"/>
          <w:highlight w:val="white"/>
        </w:rPr>
        <w:t>e d’ester en justice.</w:t>
      </w:r>
    </w:p>
    <w:p w14:paraId="70A43D66" w14:textId="4C3454B7" w:rsidR="00986967" w:rsidRDefault="000A719A" w:rsidP="00337335">
      <w:pPr>
        <w:pStyle w:val="LO-Normal"/>
        <w:pBdr>
          <w:bottom w:val="single" w:sz="6" w:space="15" w:color="CCCCCC"/>
        </w:pBdr>
        <w:shd w:val="clear" w:color="auto" w:fill="FFFFFF"/>
        <w:spacing w:after="0" w:line="240" w:lineRule="auto"/>
        <w:rPr>
          <w:rFonts w:ascii="Arial" w:hAnsi="Arial" w:cs="Arial"/>
          <w:sz w:val="24"/>
          <w:szCs w:val="24"/>
          <w:highlight w:val="white"/>
        </w:rPr>
      </w:pPr>
      <w:r>
        <w:rPr>
          <w:rFonts w:ascii="Arial" w:hAnsi="Arial" w:cs="Arial"/>
          <w:sz w:val="24"/>
          <w:szCs w:val="24"/>
          <w:highlight w:val="white"/>
        </w:rPr>
        <w:t>Le collectif</w:t>
      </w:r>
      <w:r w:rsidR="00986967">
        <w:rPr>
          <w:rFonts w:ascii="Arial" w:hAnsi="Arial" w:cs="Arial"/>
          <w:sz w:val="24"/>
          <w:szCs w:val="24"/>
          <w:highlight w:val="white"/>
        </w:rPr>
        <w:t xml:space="preserve"> a préparé en outre deux documents facilitant </w:t>
      </w:r>
      <w:r w:rsidR="00B97746">
        <w:rPr>
          <w:rFonts w:ascii="Arial" w:hAnsi="Arial" w:cs="Arial"/>
          <w:sz w:val="24"/>
          <w:szCs w:val="24"/>
          <w:highlight w:val="white"/>
        </w:rPr>
        <w:t>les réclamations des usagers : demande de délais de paiement et demande d’exonération de la redevance lorsque la taxe a déjà été payée dans le cadre de la taxe foncière (voir documents joints).</w:t>
      </w:r>
    </w:p>
    <w:p w14:paraId="7601D4DD" w14:textId="56ED0425" w:rsidR="00B97746" w:rsidRPr="00B97746" w:rsidRDefault="00B97746" w:rsidP="00B97746">
      <w:pPr>
        <w:pStyle w:val="LO-Normal"/>
        <w:pBdr>
          <w:bottom w:val="single" w:sz="6" w:space="15" w:color="CCCCCC"/>
        </w:pBdr>
        <w:shd w:val="clear" w:color="auto" w:fill="FFFFFF"/>
        <w:spacing w:after="0" w:line="240" w:lineRule="auto"/>
        <w:rPr>
          <w:rFonts w:ascii="Arial" w:hAnsi="Arial" w:cs="Arial"/>
          <w:sz w:val="24"/>
          <w:szCs w:val="24"/>
          <w:highlight w:val="white"/>
        </w:rPr>
      </w:pPr>
      <w:r>
        <w:rPr>
          <w:rFonts w:ascii="Arial" w:hAnsi="Arial" w:cs="Arial"/>
          <w:sz w:val="24"/>
          <w:szCs w:val="24"/>
          <w:highlight w:val="white"/>
        </w:rPr>
        <w:t>Enfin un bulletin d’adhésion</w:t>
      </w:r>
      <w:r>
        <w:rPr>
          <w:rFonts w:ascii="Arial" w:hAnsi="Arial" w:cs="Arial"/>
          <w:sz w:val="24"/>
          <w:szCs w:val="24"/>
        </w:rPr>
        <w:t xml:space="preserve"> à l’</w:t>
      </w:r>
      <w:r w:rsidRPr="00B97746">
        <w:rPr>
          <w:rFonts w:ascii="Arial" w:hAnsi="Arial" w:cs="Arial"/>
          <w:bCs/>
          <w:sz w:val="24"/>
          <w:szCs w:val="24"/>
        </w:rPr>
        <w:t>Association Citoyenne de Lutte Déchets 24 Pour un Service Public (Association CLD24</w:t>
      </w:r>
      <w:r>
        <w:rPr>
          <w:rFonts w:ascii="Arial" w:hAnsi="Arial" w:cs="Arial"/>
          <w:sz w:val="24"/>
          <w:szCs w:val="24"/>
        </w:rPr>
        <w:t xml:space="preserve"> </w:t>
      </w:r>
      <w:r w:rsidRPr="00B97746">
        <w:rPr>
          <w:rFonts w:ascii="Arial" w:hAnsi="Arial" w:cs="Arial"/>
          <w:bCs/>
          <w:sz w:val="24"/>
          <w:szCs w:val="24"/>
        </w:rPr>
        <w:t>PSP)</w:t>
      </w:r>
      <w:r>
        <w:rPr>
          <w:rFonts w:ascii="Arial" w:hAnsi="Arial" w:cs="Arial"/>
          <w:bCs/>
          <w:sz w:val="24"/>
          <w:szCs w:val="24"/>
        </w:rPr>
        <w:t xml:space="preserve"> est joint à ce compte rendu.</w:t>
      </w:r>
    </w:p>
    <w:p w14:paraId="17D52427" w14:textId="24C6F566" w:rsidR="00542980" w:rsidRPr="0029129E" w:rsidRDefault="00633B3C" w:rsidP="00337335">
      <w:pPr>
        <w:pStyle w:val="LO-Normal"/>
        <w:pBdr>
          <w:bottom w:val="single" w:sz="6" w:space="15" w:color="CCCCCC"/>
        </w:pBdr>
        <w:shd w:val="clear" w:color="auto" w:fill="FFFFFF"/>
        <w:spacing w:after="0" w:line="240" w:lineRule="auto"/>
        <w:rPr>
          <w:rFonts w:ascii="Arial" w:hAnsi="Arial" w:cs="Arial"/>
          <w:color w:val="C00000"/>
          <w:sz w:val="24"/>
          <w:szCs w:val="24"/>
          <w:highlight w:val="white"/>
        </w:rPr>
      </w:pPr>
      <w:r>
        <w:rPr>
          <w:rFonts w:ascii="Arial" w:hAnsi="Arial" w:cs="Arial"/>
          <w:sz w:val="24"/>
          <w:szCs w:val="24"/>
          <w:highlight w:val="white"/>
        </w:rPr>
        <w:t xml:space="preserve"> </w:t>
      </w:r>
      <w:r w:rsidR="0029129E">
        <w:rPr>
          <w:rFonts w:ascii="Arial" w:hAnsi="Arial" w:cs="Arial"/>
          <w:sz w:val="24"/>
          <w:szCs w:val="24"/>
          <w:highlight w:val="white"/>
        </w:rPr>
        <w:t xml:space="preserve"> </w:t>
      </w:r>
    </w:p>
    <w:p w14:paraId="144F067D" w14:textId="0706AFCE" w:rsidR="00542980" w:rsidRDefault="00542980" w:rsidP="00AA02B1">
      <w:pPr>
        <w:pStyle w:val="LO-Normal"/>
        <w:pBdr>
          <w:bottom w:val="single" w:sz="6" w:space="15" w:color="CCCCCC"/>
        </w:pBdr>
        <w:shd w:val="clear" w:color="auto" w:fill="FFFFFF"/>
        <w:spacing w:after="0" w:line="240" w:lineRule="auto"/>
        <w:rPr>
          <w:rFonts w:ascii="Arial" w:hAnsi="Arial" w:cs="Arial"/>
          <w:b/>
          <w:color w:val="C00000"/>
          <w:sz w:val="24"/>
          <w:szCs w:val="24"/>
          <w:highlight w:val="white"/>
        </w:rPr>
      </w:pPr>
    </w:p>
    <w:p w14:paraId="6DC374C5" w14:textId="3210EDD9" w:rsidR="00FD7E20" w:rsidRDefault="00373A62" w:rsidP="00AA02B1">
      <w:pPr>
        <w:pStyle w:val="LO-Normal"/>
        <w:pBdr>
          <w:bottom w:val="single" w:sz="6" w:space="15" w:color="CCCCCC"/>
        </w:pBdr>
        <w:shd w:val="clear" w:color="auto" w:fill="FFFFFF"/>
        <w:spacing w:after="0" w:line="240" w:lineRule="auto"/>
        <w:rPr>
          <w:rFonts w:ascii="Arial" w:hAnsi="Arial" w:cs="Arial"/>
          <w:b/>
          <w:color w:val="C00000"/>
          <w:sz w:val="24"/>
          <w:szCs w:val="24"/>
        </w:rPr>
      </w:pPr>
      <w:r>
        <w:rPr>
          <w:rFonts w:ascii="Arial" w:hAnsi="Arial" w:cs="Arial"/>
          <w:b/>
          <w:color w:val="C00000"/>
          <w:sz w:val="24"/>
          <w:szCs w:val="24"/>
          <w:highlight w:val="white"/>
        </w:rPr>
        <w:t>4</w:t>
      </w:r>
      <w:r w:rsidR="00542980">
        <w:rPr>
          <w:rFonts w:ascii="Arial" w:hAnsi="Arial" w:cs="Arial"/>
          <w:b/>
          <w:color w:val="C00000"/>
          <w:sz w:val="24"/>
          <w:szCs w:val="24"/>
          <w:highlight w:val="white"/>
        </w:rPr>
        <w:t xml:space="preserve"> </w:t>
      </w:r>
      <w:r w:rsidR="00AA02B1">
        <w:rPr>
          <w:rFonts w:ascii="Arial" w:hAnsi="Arial" w:cs="Arial"/>
          <w:b/>
          <w:color w:val="C00000"/>
          <w:sz w:val="24"/>
          <w:szCs w:val="24"/>
          <w:highlight w:val="white"/>
        </w:rPr>
        <w:t>A</w:t>
      </w:r>
      <w:r w:rsidR="00FD7E20">
        <w:rPr>
          <w:rFonts w:ascii="Arial" w:hAnsi="Arial" w:cs="Arial"/>
          <w:b/>
          <w:color w:val="C00000"/>
          <w:sz w:val="24"/>
          <w:szCs w:val="24"/>
          <w:highlight w:val="white"/>
        </w:rPr>
        <w:t>utres informations militantes</w:t>
      </w:r>
    </w:p>
    <w:p w14:paraId="19DDDAA4" w14:textId="77777777" w:rsidR="00882217" w:rsidRDefault="00882217" w:rsidP="000D64CE">
      <w:pPr>
        <w:pStyle w:val="LO-Normal"/>
        <w:pBdr>
          <w:bottom w:val="single" w:sz="6" w:space="15" w:color="CCCCCC"/>
        </w:pBdr>
        <w:shd w:val="clear" w:color="auto" w:fill="FFFFFF"/>
        <w:spacing w:after="0" w:line="240" w:lineRule="auto"/>
        <w:rPr>
          <w:rFonts w:ascii="Arial" w:hAnsi="Arial" w:cs="Arial"/>
          <w:sz w:val="24"/>
          <w:szCs w:val="24"/>
        </w:rPr>
      </w:pPr>
    </w:p>
    <w:p w14:paraId="250AC950" w14:textId="79193051" w:rsidR="0029129E" w:rsidRDefault="0029129E" w:rsidP="000D64CE">
      <w:pPr>
        <w:pStyle w:val="LO-Normal"/>
        <w:pBdr>
          <w:bottom w:val="single" w:sz="6" w:space="15" w:color="CCCCCC"/>
        </w:pBdr>
        <w:shd w:val="clear" w:color="auto" w:fill="FFFFFF"/>
        <w:spacing w:after="0" w:line="240" w:lineRule="auto"/>
        <w:rPr>
          <w:rFonts w:ascii="Arial" w:hAnsi="Arial" w:cs="Arial"/>
          <w:sz w:val="24"/>
          <w:szCs w:val="24"/>
        </w:rPr>
      </w:pPr>
      <w:r>
        <w:rPr>
          <w:rFonts w:ascii="Arial" w:hAnsi="Arial" w:cs="Arial"/>
          <w:sz w:val="24"/>
          <w:szCs w:val="24"/>
        </w:rPr>
        <w:t>1 Notre comité tiendra un stand ATTAC sur le marché de Périgueux le samedi 17 juin</w:t>
      </w:r>
    </w:p>
    <w:p w14:paraId="253505D6" w14:textId="77777777" w:rsidR="0029129E" w:rsidRDefault="0029129E" w:rsidP="000D64CE">
      <w:pPr>
        <w:pStyle w:val="LO-Normal"/>
        <w:pBdr>
          <w:bottom w:val="single" w:sz="6" w:space="15" w:color="CCCCCC"/>
        </w:pBdr>
        <w:shd w:val="clear" w:color="auto" w:fill="FFFFFF"/>
        <w:spacing w:after="0" w:line="240" w:lineRule="auto"/>
        <w:rPr>
          <w:rFonts w:ascii="Arial" w:hAnsi="Arial" w:cs="Arial"/>
          <w:sz w:val="24"/>
          <w:szCs w:val="24"/>
        </w:rPr>
      </w:pPr>
    </w:p>
    <w:p w14:paraId="76AE23E6" w14:textId="7E2D965D" w:rsidR="007E6C05" w:rsidRDefault="0029129E" w:rsidP="000D64CE">
      <w:pPr>
        <w:pStyle w:val="LO-Normal"/>
        <w:pBdr>
          <w:bottom w:val="single" w:sz="6" w:space="15" w:color="CCCCCC"/>
        </w:pBdr>
        <w:shd w:val="clear" w:color="auto" w:fill="FFFFFF"/>
        <w:spacing w:after="0" w:line="240" w:lineRule="auto"/>
        <w:rPr>
          <w:rFonts w:ascii="Arial" w:hAnsi="Arial" w:cs="Arial"/>
          <w:sz w:val="24"/>
          <w:szCs w:val="24"/>
        </w:rPr>
      </w:pPr>
      <w:r>
        <w:rPr>
          <w:rFonts w:ascii="Arial" w:hAnsi="Arial" w:cs="Arial"/>
          <w:sz w:val="24"/>
          <w:szCs w:val="24"/>
        </w:rPr>
        <w:t xml:space="preserve">2 </w:t>
      </w:r>
      <w:r w:rsidR="007E6C05">
        <w:rPr>
          <w:rFonts w:ascii="Arial" w:hAnsi="Arial" w:cs="Arial"/>
          <w:sz w:val="24"/>
          <w:szCs w:val="24"/>
        </w:rPr>
        <w:t xml:space="preserve">Stéphane </w:t>
      </w:r>
      <w:proofErr w:type="spellStart"/>
      <w:r w:rsidR="007E6C05">
        <w:rPr>
          <w:rFonts w:ascii="Arial" w:hAnsi="Arial" w:cs="Arial"/>
          <w:sz w:val="24"/>
          <w:szCs w:val="24"/>
        </w:rPr>
        <w:t>Thobie</w:t>
      </w:r>
      <w:proofErr w:type="spellEnd"/>
      <w:r w:rsidR="00CD232D">
        <w:rPr>
          <w:rFonts w:ascii="Arial" w:hAnsi="Arial" w:cs="Arial"/>
          <w:sz w:val="24"/>
          <w:szCs w:val="24"/>
        </w:rPr>
        <w:t>,</w:t>
      </w:r>
      <w:r w:rsidR="007E6C05">
        <w:rPr>
          <w:rFonts w:ascii="Arial" w:hAnsi="Arial" w:cs="Arial"/>
          <w:sz w:val="24"/>
          <w:szCs w:val="24"/>
        </w:rPr>
        <w:t xml:space="preserve"> notre référe</w:t>
      </w:r>
      <w:r w:rsidR="00CD232D">
        <w:rPr>
          <w:rFonts w:ascii="Arial" w:hAnsi="Arial" w:cs="Arial"/>
          <w:sz w:val="24"/>
          <w:szCs w:val="24"/>
        </w:rPr>
        <w:t>nt d’</w:t>
      </w:r>
      <w:r w:rsidR="007E6C05">
        <w:rPr>
          <w:rFonts w:ascii="Arial" w:hAnsi="Arial" w:cs="Arial"/>
          <w:sz w:val="24"/>
          <w:szCs w:val="24"/>
        </w:rPr>
        <w:t>ATTAC France</w:t>
      </w:r>
      <w:r w:rsidR="00CD232D">
        <w:rPr>
          <w:rFonts w:ascii="Arial" w:hAnsi="Arial" w:cs="Arial"/>
          <w:sz w:val="24"/>
          <w:szCs w:val="24"/>
        </w:rPr>
        <w:t>,</w:t>
      </w:r>
      <w:r w:rsidR="007E6C05">
        <w:rPr>
          <w:rFonts w:ascii="Arial" w:hAnsi="Arial" w:cs="Arial"/>
          <w:sz w:val="24"/>
          <w:szCs w:val="24"/>
        </w:rPr>
        <w:t xml:space="preserve"> </w:t>
      </w:r>
      <w:r w:rsidR="00373A62">
        <w:rPr>
          <w:rFonts w:ascii="Arial" w:hAnsi="Arial" w:cs="Arial"/>
          <w:sz w:val="24"/>
          <w:szCs w:val="24"/>
        </w:rPr>
        <w:t>participera à notre assemblée générale du 29 juin.</w:t>
      </w:r>
    </w:p>
    <w:p w14:paraId="5BE8E00A" w14:textId="77777777" w:rsidR="007E6C05" w:rsidRDefault="007E6C05" w:rsidP="000D64CE">
      <w:pPr>
        <w:pStyle w:val="LO-Normal"/>
        <w:pBdr>
          <w:bottom w:val="single" w:sz="6" w:space="15" w:color="CCCCCC"/>
        </w:pBdr>
        <w:shd w:val="clear" w:color="auto" w:fill="FFFFFF"/>
        <w:spacing w:after="0" w:line="240" w:lineRule="auto"/>
        <w:rPr>
          <w:rFonts w:ascii="Arial" w:hAnsi="Arial" w:cs="Arial"/>
          <w:sz w:val="24"/>
          <w:szCs w:val="24"/>
        </w:rPr>
      </w:pPr>
    </w:p>
    <w:p w14:paraId="08930616" w14:textId="2D3ADDE2" w:rsidR="00290693" w:rsidRPr="00B97746" w:rsidRDefault="007E6C05" w:rsidP="00290693">
      <w:pPr>
        <w:pStyle w:val="LO-Normal"/>
        <w:pBdr>
          <w:bottom w:val="single" w:sz="6" w:space="15" w:color="CCCCCC"/>
        </w:pBdr>
        <w:shd w:val="clear" w:color="auto" w:fill="FFFFFF"/>
        <w:spacing w:after="0" w:line="240" w:lineRule="auto"/>
        <w:rPr>
          <w:rFonts w:ascii="Arial" w:hAnsi="Arial" w:cs="Arial"/>
          <w:sz w:val="24"/>
          <w:szCs w:val="24"/>
        </w:rPr>
      </w:pPr>
      <w:r>
        <w:rPr>
          <w:rFonts w:ascii="Arial" w:hAnsi="Arial" w:cs="Arial"/>
          <w:sz w:val="24"/>
          <w:szCs w:val="24"/>
        </w:rPr>
        <w:t xml:space="preserve">3 </w:t>
      </w:r>
      <w:r w:rsidR="00B97746">
        <w:rPr>
          <w:rFonts w:ascii="Arial" w:hAnsi="Arial" w:cs="Arial"/>
          <w:sz w:val="24"/>
          <w:szCs w:val="24"/>
        </w:rPr>
        <w:t xml:space="preserve">Rappel : </w:t>
      </w:r>
      <w:r w:rsidR="00B97746">
        <w:rPr>
          <w:rFonts w:ascii="Arial" w:hAnsi="Arial" w:cs="Arial"/>
          <w:sz w:val="24"/>
          <w:szCs w:val="24"/>
          <w:shd w:val="clear" w:color="auto" w:fill="FFFFFF"/>
        </w:rPr>
        <w:t>p</w:t>
      </w:r>
      <w:r w:rsidR="00290693">
        <w:rPr>
          <w:rFonts w:ascii="Arial" w:hAnsi="Arial" w:cs="Arial"/>
          <w:sz w:val="24"/>
          <w:szCs w:val="24"/>
          <w:shd w:val="clear" w:color="auto" w:fill="FFFFFF"/>
        </w:rPr>
        <w:t xml:space="preserve">lusieurs membres de notre comité participeront au </w:t>
      </w:r>
      <w:r w:rsidR="00290693" w:rsidRPr="00EB08E0">
        <w:rPr>
          <w:rFonts w:ascii="Arial" w:hAnsi="Arial" w:cs="Arial"/>
          <w:b/>
          <w:sz w:val="24"/>
          <w:szCs w:val="24"/>
          <w:shd w:val="clear" w:color="auto" w:fill="FFFFFF"/>
        </w:rPr>
        <w:t xml:space="preserve">rassemblement </w:t>
      </w:r>
      <w:r w:rsidR="00290693">
        <w:rPr>
          <w:rFonts w:ascii="Arial" w:hAnsi="Arial" w:cs="Arial"/>
          <w:b/>
          <w:sz w:val="24"/>
          <w:szCs w:val="24"/>
          <w:shd w:val="clear" w:color="auto" w:fill="FFFFFF"/>
        </w:rPr>
        <w:t>"Résistances" du 3 au 6 aoû</w:t>
      </w:r>
      <w:r w:rsidR="00290693" w:rsidRPr="00EB08E0">
        <w:rPr>
          <w:rFonts w:ascii="Arial" w:hAnsi="Arial" w:cs="Arial"/>
          <w:b/>
          <w:sz w:val="24"/>
          <w:szCs w:val="24"/>
          <w:shd w:val="clear" w:color="auto" w:fill="FFFFFF"/>
        </w:rPr>
        <w:t>t au Larzac</w:t>
      </w:r>
      <w:r w:rsidR="00290693">
        <w:rPr>
          <w:rFonts w:ascii="Arial" w:hAnsi="Arial" w:cs="Arial"/>
          <w:sz w:val="24"/>
          <w:szCs w:val="24"/>
          <w:shd w:val="clear" w:color="auto" w:fill="FFFFFF"/>
        </w:rPr>
        <w:t xml:space="preserve"> </w:t>
      </w:r>
      <w:r w:rsidR="00290693" w:rsidRPr="00EB08E0">
        <w:rPr>
          <w:rFonts w:ascii="Arial" w:hAnsi="Arial" w:cs="Arial"/>
          <w:color w:val="000000"/>
          <w:sz w:val="24"/>
          <w:szCs w:val="24"/>
        </w:rPr>
        <w:t>avec</w:t>
      </w:r>
      <w:r w:rsidR="00290693">
        <w:rPr>
          <w:rFonts w:ascii="Arial" w:hAnsi="Arial" w:cs="Arial"/>
          <w:color w:val="000000"/>
          <w:sz w:val="24"/>
          <w:szCs w:val="24"/>
        </w:rPr>
        <w:t xml:space="preserve"> le mouvement « </w:t>
      </w:r>
      <w:r w:rsidR="00290693" w:rsidRPr="00EB08E0">
        <w:rPr>
          <w:rFonts w:ascii="Arial" w:hAnsi="Arial" w:cs="Arial"/>
          <w:color w:val="000000"/>
          <w:sz w:val="24"/>
          <w:szCs w:val="24"/>
        </w:rPr>
        <w:t>Soulèvements de la Terre</w:t>
      </w:r>
      <w:r w:rsidR="00290693">
        <w:rPr>
          <w:rFonts w:ascii="Arial" w:hAnsi="Arial" w:cs="Arial"/>
          <w:color w:val="000000"/>
          <w:sz w:val="24"/>
          <w:szCs w:val="24"/>
        </w:rPr>
        <w:t> »</w:t>
      </w:r>
      <w:r w:rsidR="00290693" w:rsidRPr="00EB08E0">
        <w:rPr>
          <w:rFonts w:ascii="Arial" w:hAnsi="Arial" w:cs="Arial"/>
          <w:color w:val="000000"/>
          <w:sz w:val="24"/>
          <w:szCs w:val="24"/>
        </w:rPr>
        <w:t xml:space="preserve"> </w:t>
      </w:r>
      <w:r w:rsidR="00290693">
        <w:rPr>
          <w:rFonts w:ascii="Arial" w:hAnsi="Arial" w:cs="Arial"/>
          <w:color w:val="000000"/>
          <w:sz w:val="24"/>
          <w:szCs w:val="24"/>
        </w:rPr>
        <w:t>menacé de dissolution.</w:t>
      </w:r>
    </w:p>
    <w:p w14:paraId="2B464D16" w14:textId="77777777" w:rsidR="00B97746" w:rsidRDefault="00B97746" w:rsidP="00290693">
      <w:pPr>
        <w:pStyle w:val="LO-Normal"/>
        <w:pBdr>
          <w:bottom w:val="single" w:sz="6" w:space="15" w:color="CCCCCC"/>
        </w:pBdr>
        <w:shd w:val="clear" w:color="auto" w:fill="FFFFFF"/>
        <w:spacing w:after="0" w:line="240" w:lineRule="auto"/>
        <w:rPr>
          <w:rStyle w:val="lev"/>
          <w:rFonts w:ascii="Arial" w:hAnsi="Arial" w:cs="Arial"/>
          <w:sz w:val="24"/>
          <w:szCs w:val="24"/>
          <w:shd w:val="clear" w:color="auto" w:fill="FFFFFF"/>
        </w:rPr>
      </w:pPr>
    </w:p>
    <w:p w14:paraId="1ADB080D" w14:textId="0192C0FA" w:rsidR="00290693" w:rsidRPr="009403C2" w:rsidRDefault="00B97746" w:rsidP="00290693">
      <w:pPr>
        <w:pStyle w:val="LO-Normal"/>
        <w:pBdr>
          <w:bottom w:val="single" w:sz="6" w:space="15" w:color="CCCCCC"/>
        </w:pBdr>
        <w:shd w:val="clear" w:color="auto" w:fill="FFFFFF"/>
        <w:spacing w:after="0" w:line="240" w:lineRule="auto"/>
        <w:rPr>
          <w:rFonts w:ascii="Arial" w:hAnsi="Arial" w:cs="Arial"/>
          <w:color w:val="444444"/>
          <w:sz w:val="24"/>
          <w:szCs w:val="24"/>
          <w:shd w:val="clear" w:color="auto" w:fill="FFFFFF"/>
        </w:rPr>
      </w:pPr>
      <w:r w:rsidRPr="00B97746">
        <w:rPr>
          <w:rStyle w:val="lev"/>
          <w:rFonts w:ascii="Arial" w:hAnsi="Arial" w:cs="Arial"/>
          <w:b w:val="0"/>
          <w:sz w:val="24"/>
          <w:szCs w:val="24"/>
          <w:shd w:val="clear" w:color="auto" w:fill="FFFFFF"/>
        </w:rPr>
        <w:t xml:space="preserve">4 Rappel : </w:t>
      </w:r>
      <w:r w:rsidR="00290693" w:rsidRPr="00B97746">
        <w:rPr>
          <w:rStyle w:val="lev"/>
          <w:rFonts w:ascii="Arial" w:hAnsi="Arial" w:cs="Arial"/>
          <w:b w:val="0"/>
          <w:sz w:val="24"/>
          <w:szCs w:val="24"/>
          <w:shd w:val="clear" w:color="auto" w:fill="FFFFFF"/>
        </w:rPr>
        <w:t>L’</w:t>
      </w:r>
      <w:r w:rsidR="00290693" w:rsidRPr="00B97746">
        <w:rPr>
          <w:rStyle w:val="lev"/>
          <w:rFonts w:ascii="Arial" w:hAnsi="Arial" w:cs="Arial"/>
          <w:sz w:val="24"/>
          <w:szCs w:val="24"/>
          <w:shd w:val="clear" w:color="auto" w:fill="FFFFFF"/>
        </w:rPr>
        <w:t>université</w:t>
      </w:r>
      <w:r w:rsidR="00290693" w:rsidRPr="00C95489">
        <w:rPr>
          <w:rStyle w:val="lev"/>
          <w:rFonts w:ascii="Arial" w:hAnsi="Arial" w:cs="Arial"/>
          <w:sz w:val="24"/>
          <w:szCs w:val="24"/>
          <w:shd w:val="clear" w:color="auto" w:fill="FFFFFF"/>
        </w:rPr>
        <w:t xml:space="preserve"> d’été des mouvements sociaux et des solidarités </w:t>
      </w:r>
      <w:r w:rsidR="00290693" w:rsidRPr="00C95489">
        <w:rPr>
          <w:rFonts w:ascii="Arial" w:hAnsi="Arial" w:cs="Arial"/>
          <w:sz w:val="24"/>
          <w:szCs w:val="24"/>
          <w:shd w:val="clear" w:color="auto" w:fill="FFFFFF"/>
        </w:rPr>
        <w:t>se tiendra du 23 au 27 août à l’université de Bobigny en Seine-St-Denis</w:t>
      </w:r>
    </w:p>
    <w:p w14:paraId="7C8CD349" w14:textId="284E2659" w:rsidR="00290693" w:rsidRPr="00EB08E0" w:rsidRDefault="00290693" w:rsidP="00290693">
      <w:pPr>
        <w:pStyle w:val="LO-Normal"/>
        <w:pBdr>
          <w:bottom w:val="single" w:sz="6" w:space="15" w:color="CCCCCC"/>
        </w:pBdr>
        <w:shd w:val="clear" w:color="auto" w:fill="FFFFFF"/>
        <w:spacing w:after="0" w:line="240" w:lineRule="auto"/>
        <w:rPr>
          <w:rFonts w:ascii="Arial" w:hAnsi="Arial" w:cs="Arial"/>
          <w:sz w:val="24"/>
          <w:szCs w:val="24"/>
          <w:shd w:val="clear" w:color="auto" w:fill="FFFFFF"/>
        </w:rPr>
      </w:pPr>
    </w:p>
    <w:p w14:paraId="422CF563" w14:textId="2FB65BDA" w:rsidR="00FD7E20" w:rsidRDefault="00AA02B1" w:rsidP="00FD7E20">
      <w:pPr>
        <w:pStyle w:val="LO-Normal"/>
        <w:pBdr>
          <w:bottom w:val="single" w:sz="6" w:space="15" w:color="CCCCCC"/>
        </w:pBdr>
        <w:shd w:val="clear" w:color="auto" w:fill="FFFFFF"/>
        <w:spacing w:after="0" w:line="240" w:lineRule="auto"/>
        <w:rPr>
          <w:rFonts w:ascii="Arial" w:hAnsi="Arial" w:cs="Arial"/>
          <w:sz w:val="24"/>
          <w:szCs w:val="24"/>
        </w:rPr>
      </w:pPr>
      <w:r w:rsidRPr="00AA02B1">
        <w:rPr>
          <w:rFonts w:ascii="Arial" w:hAnsi="Arial" w:cs="Arial"/>
          <w:sz w:val="24"/>
          <w:szCs w:val="24"/>
        </w:rPr>
        <w:t xml:space="preserve"> </w:t>
      </w:r>
    </w:p>
    <w:p w14:paraId="271A9BD8" w14:textId="77777777" w:rsidR="00397C7F" w:rsidRDefault="00397C7F">
      <w:pPr>
        <w:pStyle w:val="LO-Normal"/>
        <w:pBdr>
          <w:top w:val="single" w:sz="4" w:space="1" w:color="000000"/>
          <w:left w:val="single" w:sz="4" w:space="4" w:color="000000"/>
          <w:bottom w:val="single" w:sz="4" w:space="1" w:color="000000"/>
          <w:right w:val="single" w:sz="4" w:space="4" w:color="000000"/>
        </w:pBdr>
        <w:shd w:val="clear" w:color="auto" w:fill="FFFFCC"/>
        <w:suppressAutoHyphens w:val="0"/>
        <w:spacing w:after="0" w:line="240" w:lineRule="auto"/>
        <w:textAlignment w:val="auto"/>
        <w:rPr>
          <w:rFonts w:ascii="Arial" w:hAnsi="Arial" w:cs="Arial"/>
          <w:b/>
          <w:color w:val="C00000"/>
          <w:sz w:val="24"/>
          <w:szCs w:val="24"/>
        </w:rPr>
      </w:pPr>
    </w:p>
    <w:p w14:paraId="42D96A76" w14:textId="0C3BDC4B" w:rsidR="00397C7F" w:rsidRDefault="00C40F34">
      <w:pPr>
        <w:pStyle w:val="LO-Normal"/>
        <w:pBdr>
          <w:top w:val="single" w:sz="4" w:space="1" w:color="000000"/>
          <w:left w:val="single" w:sz="4" w:space="4" w:color="000000"/>
          <w:bottom w:val="single" w:sz="4" w:space="1" w:color="000000"/>
          <w:right w:val="single" w:sz="4" w:space="4" w:color="000000"/>
        </w:pBdr>
        <w:shd w:val="clear" w:color="auto" w:fill="FFFFCC"/>
        <w:suppressAutoHyphens w:val="0"/>
        <w:spacing w:after="0" w:line="240" w:lineRule="auto"/>
        <w:jc w:val="center"/>
        <w:textAlignment w:val="auto"/>
        <w:rPr>
          <w:rFonts w:ascii="Arial" w:hAnsi="Arial" w:cs="Arial"/>
          <w:b/>
          <w:color w:val="C00000"/>
          <w:sz w:val="28"/>
          <w:szCs w:val="28"/>
        </w:rPr>
      </w:pPr>
      <w:r>
        <w:rPr>
          <w:rFonts w:ascii="Arial" w:hAnsi="Arial" w:cs="Arial"/>
          <w:b/>
          <w:color w:val="C00000"/>
          <w:sz w:val="28"/>
          <w:szCs w:val="28"/>
        </w:rPr>
        <w:t>Prochain CA (ouvert</w:t>
      </w:r>
      <w:r w:rsidR="002E07D4">
        <w:rPr>
          <w:rFonts w:ascii="Arial" w:hAnsi="Arial" w:cs="Arial"/>
          <w:b/>
          <w:color w:val="C00000"/>
          <w:sz w:val="28"/>
          <w:szCs w:val="28"/>
        </w:rPr>
        <w:t xml:space="preserve"> à tous) : mardi 11 juillet </w:t>
      </w:r>
      <w:r w:rsidR="00FD7E20">
        <w:rPr>
          <w:rFonts w:ascii="Arial" w:hAnsi="Arial" w:cs="Arial"/>
          <w:b/>
          <w:color w:val="C00000"/>
          <w:sz w:val="28"/>
          <w:szCs w:val="28"/>
        </w:rPr>
        <w:t>à 18</w:t>
      </w:r>
      <w:r>
        <w:rPr>
          <w:rFonts w:ascii="Arial" w:hAnsi="Arial" w:cs="Arial"/>
          <w:b/>
          <w:color w:val="C00000"/>
          <w:sz w:val="28"/>
          <w:szCs w:val="28"/>
        </w:rPr>
        <w:t xml:space="preserve"> heures</w:t>
      </w:r>
    </w:p>
    <w:p w14:paraId="29D6052A" w14:textId="24331962" w:rsidR="00397C7F" w:rsidRDefault="00337335">
      <w:pPr>
        <w:pStyle w:val="LO-Normal"/>
        <w:pBdr>
          <w:top w:val="single" w:sz="4" w:space="1" w:color="000000"/>
          <w:left w:val="single" w:sz="4" w:space="4" w:color="000000"/>
          <w:bottom w:val="single" w:sz="4" w:space="1" w:color="000000"/>
          <w:right w:val="single" w:sz="4" w:space="4" w:color="000000"/>
        </w:pBdr>
        <w:shd w:val="clear" w:color="auto" w:fill="FFFFCC"/>
        <w:suppressAutoHyphens w:val="0"/>
        <w:spacing w:after="0" w:line="240" w:lineRule="auto"/>
        <w:jc w:val="center"/>
        <w:textAlignment w:val="auto"/>
        <w:rPr>
          <w:rFonts w:ascii="Arial" w:hAnsi="Arial" w:cs="Arial"/>
          <w:b/>
          <w:color w:val="C00000"/>
          <w:sz w:val="28"/>
          <w:szCs w:val="28"/>
        </w:rPr>
      </w:pPr>
      <w:proofErr w:type="gramStart"/>
      <w:r>
        <w:rPr>
          <w:rFonts w:ascii="Arial" w:hAnsi="Arial" w:cs="Arial"/>
          <w:b/>
          <w:color w:val="C00000"/>
          <w:sz w:val="28"/>
          <w:szCs w:val="28"/>
        </w:rPr>
        <w:t>à</w:t>
      </w:r>
      <w:proofErr w:type="gramEnd"/>
      <w:r w:rsidR="00C40F34">
        <w:rPr>
          <w:rFonts w:ascii="Arial" w:hAnsi="Arial" w:cs="Arial"/>
          <w:b/>
          <w:color w:val="C00000"/>
          <w:sz w:val="28"/>
          <w:szCs w:val="28"/>
        </w:rPr>
        <w:t xml:space="preserve"> la Maison des associations, 12 Cours Fénelon à Périgueux</w:t>
      </w:r>
    </w:p>
    <w:p w14:paraId="1290DD00" w14:textId="77777777" w:rsidR="00397C7F" w:rsidRDefault="00397C7F">
      <w:pPr>
        <w:pStyle w:val="LO-Normal"/>
        <w:pBdr>
          <w:top w:val="single" w:sz="4" w:space="1" w:color="000000"/>
          <w:left w:val="single" w:sz="4" w:space="4" w:color="000000"/>
          <w:bottom w:val="single" w:sz="4" w:space="1" w:color="000000"/>
          <w:right w:val="single" w:sz="4" w:space="4" w:color="000000"/>
        </w:pBdr>
        <w:shd w:val="clear" w:color="auto" w:fill="FFFFCC"/>
        <w:suppressAutoHyphens w:val="0"/>
        <w:spacing w:after="0" w:line="240" w:lineRule="auto"/>
        <w:textAlignment w:val="auto"/>
        <w:rPr>
          <w:rFonts w:ascii="Arial" w:hAnsi="Arial" w:cs="Arial"/>
          <w:sz w:val="24"/>
          <w:szCs w:val="24"/>
        </w:rPr>
      </w:pPr>
    </w:p>
    <w:p w14:paraId="3AD8AA22" w14:textId="77777777" w:rsidR="00397C7F" w:rsidRDefault="00397C7F">
      <w:pPr>
        <w:pStyle w:val="LO-Normal"/>
        <w:suppressAutoHyphens w:val="0"/>
        <w:spacing w:after="0" w:line="240" w:lineRule="auto"/>
        <w:textAlignment w:val="auto"/>
        <w:rPr>
          <w:rFonts w:ascii="Arial" w:hAnsi="Arial" w:cs="Arial"/>
        </w:rPr>
      </w:pPr>
    </w:p>
    <w:p w14:paraId="35C62F2A" w14:textId="577715A7" w:rsidR="00633B3C" w:rsidRDefault="00633B3C">
      <w:pPr>
        <w:pStyle w:val="LO-Normal"/>
        <w:suppressAutoHyphens w:val="0"/>
        <w:spacing w:after="0" w:line="240" w:lineRule="auto"/>
        <w:textAlignment w:val="auto"/>
        <w:rPr>
          <w:rFonts w:ascii="Arial" w:hAnsi="Arial" w:cs="Arial"/>
        </w:rPr>
      </w:pPr>
    </w:p>
    <w:sectPr w:rsidR="00633B3C">
      <w:pgSz w:w="11906" w:h="16838"/>
      <w:pgMar w:top="851" w:right="1133" w:bottom="851" w:left="1417" w:header="0" w:footer="0" w:gutter="0"/>
      <w:cols w:space="720"/>
      <w:formProt w:val="0"/>
      <w:docGrid w:linePitch="600" w:charSpace="57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ohit Devanagari">
    <w:altName w:val="Calibri"/>
    <w:panose1 w:val="00000000000000000000"/>
    <w:charset w:val="00"/>
    <w:family w:val="roman"/>
    <w:notTrueType/>
    <w:pitch w:val="default"/>
  </w:font>
  <w:font w:name="AkkuratStd">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331B"/>
    <w:multiLevelType w:val="hybridMultilevel"/>
    <w:tmpl w:val="CD12CBFE"/>
    <w:lvl w:ilvl="0" w:tplc="B4C4452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DC64AC"/>
    <w:multiLevelType w:val="multilevel"/>
    <w:tmpl w:val="CA6E60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F05ADC"/>
    <w:multiLevelType w:val="hybridMultilevel"/>
    <w:tmpl w:val="C630D4DC"/>
    <w:lvl w:ilvl="0" w:tplc="E7E6150C">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F53DE6"/>
    <w:multiLevelType w:val="hybridMultilevel"/>
    <w:tmpl w:val="019C388E"/>
    <w:lvl w:ilvl="0" w:tplc="CD0A74D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2473B8"/>
    <w:multiLevelType w:val="multilevel"/>
    <w:tmpl w:val="4E52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24DAD"/>
    <w:multiLevelType w:val="hybridMultilevel"/>
    <w:tmpl w:val="4BE630B4"/>
    <w:lvl w:ilvl="0" w:tplc="F7787DB0">
      <w:start w:val="1"/>
      <w:numFmt w:val="decimal"/>
      <w:lvlText w:val="%1"/>
      <w:lvlJc w:val="left"/>
      <w:pPr>
        <w:ind w:left="720" w:hanging="360"/>
      </w:pPr>
      <w:rPr>
        <w:rFonts w:hint="default"/>
        <w:b/>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B01E3E"/>
    <w:multiLevelType w:val="hybridMultilevel"/>
    <w:tmpl w:val="9BCA32AE"/>
    <w:lvl w:ilvl="0" w:tplc="94503116">
      <w:start w:val="3"/>
      <w:numFmt w:val="bullet"/>
      <w:lvlText w:val=""/>
      <w:lvlJc w:val="left"/>
      <w:pPr>
        <w:ind w:left="492" w:hanging="360"/>
      </w:pPr>
      <w:rPr>
        <w:rFonts w:ascii="Symbol" w:eastAsia="Times New Roman" w:hAnsi="Symbol" w:cs="Arial" w:hint="default"/>
      </w:rPr>
    </w:lvl>
    <w:lvl w:ilvl="1" w:tplc="040C0003" w:tentative="1">
      <w:start w:val="1"/>
      <w:numFmt w:val="bullet"/>
      <w:lvlText w:val="o"/>
      <w:lvlJc w:val="left"/>
      <w:pPr>
        <w:ind w:left="1212" w:hanging="360"/>
      </w:pPr>
      <w:rPr>
        <w:rFonts w:ascii="Courier New" w:hAnsi="Courier New" w:cs="Courier New" w:hint="default"/>
      </w:rPr>
    </w:lvl>
    <w:lvl w:ilvl="2" w:tplc="040C0005" w:tentative="1">
      <w:start w:val="1"/>
      <w:numFmt w:val="bullet"/>
      <w:lvlText w:val=""/>
      <w:lvlJc w:val="left"/>
      <w:pPr>
        <w:ind w:left="1932" w:hanging="360"/>
      </w:pPr>
      <w:rPr>
        <w:rFonts w:ascii="Wingdings" w:hAnsi="Wingdings" w:hint="default"/>
      </w:rPr>
    </w:lvl>
    <w:lvl w:ilvl="3" w:tplc="040C0001" w:tentative="1">
      <w:start w:val="1"/>
      <w:numFmt w:val="bullet"/>
      <w:lvlText w:val=""/>
      <w:lvlJc w:val="left"/>
      <w:pPr>
        <w:ind w:left="2652" w:hanging="360"/>
      </w:pPr>
      <w:rPr>
        <w:rFonts w:ascii="Symbol" w:hAnsi="Symbol" w:hint="default"/>
      </w:rPr>
    </w:lvl>
    <w:lvl w:ilvl="4" w:tplc="040C0003" w:tentative="1">
      <w:start w:val="1"/>
      <w:numFmt w:val="bullet"/>
      <w:lvlText w:val="o"/>
      <w:lvlJc w:val="left"/>
      <w:pPr>
        <w:ind w:left="3372" w:hanging="360"/>
      </w:pPr>
      <w:rPr>
        <w:rFonts w:ascii="Courier New" w:hAnsi="Courier New" w:cs="Courier New" w:hint="default"/>
      </w:rPr>
    </w:lvl>
    <w:lvl w:ilvl="5" w:tplc="040C0005" w:tentative="1">
      <w:start w:val="1"/>
      <w:numFmt w:val="bullet"/>
      <w:lvlText w:val=""/>
      <w:lvlJc w:val="left"/>
      <w:pPr>
        <w:ind w:left="4092" w:hanging="360"/>
      </w:pPr>
      <w:rPr>
        <w:rFonts w:ascii="Wingdings" w:hAnsi="Wingdings" w:hint="default"/>
      </w:rPr>
    </w:lvl>
    <w:lvl w:ilvl="6" w:tplc="040C0001" w:tentative="1">
      <w:start w:val="1"/>
      <w:numFmt w:val="bullet"/>
      <w:lvlText w:val=""/>
      <w:lvlJc w:val="left"/>
      <w:pPr>
        <w:ind w:left="4812" w:hanging="360"/>
      </w:pPr>
      <w:rPr>
        <w:rFonts w:ascii="Symbol" w:hAnsi="Symbol" w:hint="default"/>
      </w:rPr>
    </w:lvl>
    <w:lvl w:ilvl="7" w:tplc="040C0003" w:tentative="1">
      <w:start w:val="1"/>
      <w:numFmt w:val="bullet"/>
      <w:lvlText w:val="o"/>
      <w:lvlJc w:val="left"/>
      <w:pPr>
        <w:ind w:left="5532" w:hanging="360"/>
      </w:pPr>
      <w:rPr>
        <w:rFonts w:ascii="Courier New" w:hAnsi="Courier New" w:cs="Courier New" w:hint="default"/>
      </w:rPr>
    </w:lvl>
    <w:lvl w:ilvl="8" w:tplc="040C0005" w:tentative="1">
      <w:start w:val="1"/>
      <w:numFmt w:val="bullet"/>
      <w:lvlText w:val=""/>
      <w:lvlJc w:val="left"/>
      <w:pPr>
        <w:ind w:left="6252" w:hanging="360"/>
      </w:pPr>
      <w:rPr>
        <w:rFonts w:ascii="Wingdings" w:hAnsi="Wingdings" w:hint="default"/>
      </w:rPr>
    </w:lvl>
  </w:abstractNum>
  <w:abstractNum w:abstractNumId="7" w15:restartNumberingAfterBreak="0">
    <w:nsid w:val="290D06DD"/>
    <w:multiLevelType w:val="hybridMultilevel"/>
    <w:tmpl w:val="36F609A6"/>
    <w:lvl w:ilvl="0" w:tplc="FFB2FCBA">
      <w:start w:val="2"/>
      <w:numFmt w:val="bullet"/>
      <w:lvlText w:val=""/>
      <w:lvlJc w:val="left"/>
      <w:pPr>
        <w:ind w:left="720" w:hanging="360"/>
      </w:pPr>
      <w:rPr>
        <w:rFonts w:ascii="Symbol" w:eastAsia="Times New Roman" w:hAnsi="Symbo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5672D8"/>
    <w:multiLevelType w:val="hybridMultilevel"/>
    <w:tmpl w:val="62860D74"/>
    <w:lvl w:ilvl="0" w:tplc="3EBC2E1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F44AB"/>
    <w:multiLevelType w:val="hybridMultilevel"/>
    <w:tmpl w:val="A0AA3C50"/>
    <w:lvl w:ilvl="0" w:tplc="A31E48C2">
      <w:start w:val="4"/>
      <w:numFmt w:val="bullet"/>
      <w:lvlText w:val=""/>
      <w:lvlJc w:val="left"/>
      <w:pPr>
        <w:ind w:left="720" w:hanging="360"/>
      </w:pPr>
      <w:rPr>
        <w:rFonts w:ascii="Symbol" w:eastAsia="Times New Roman" w:hAnsi="Symbo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BE120C"/>
    <w:multiLevelType w:val="multilevel"/>
    <w:tmpl w:val="194E33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88274AB"/>
    <w:multiLevelType w:val="hybridMultilevel"/>
    <w:tmpl w:val="55B46600"/>
    <w:lvl w:ilvl="0" w:tplc="818AF7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F62DAC"/>
    <w:multiLevelType w:val="hybridMultilevel"/>
    <w:tmpl w:val="A7448576"/>
    <w:lvl w:ilvl="0" w:tplc="3902561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902427"/>
    <w:multiLevelType w:val="hybridMultilevel"/>
    <w:tmpl w:val="1F26460E"/>
    <w:lvl w:ilvl="0" w:tplc="9BAA3B8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3B27A6"/>
    <w:multiLevelType w:val="hybridMultilevel"/>
    <w:tmpl w:val="2ACE82EC"/>
    <w:lvl w:ilvl="0" w:tplc="183C3498">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E74E31"/>
    <w:multiLevelType w:val="multilevel"/>
    <w:tmpl w:val="D4BAA2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E0B48C5"/>
    <w:multiLevelType w:val="hybridMultilevel"/>
    <w:tmpl w:val="CBC84906"/>
    <w:lvl w:ilvl="0" w:tplc="7396A49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8017E7"/>
    <w:multiLevelType w:val="hybridMultilevel"/>
    <w:tmpl w:val="C72C9E20"/>
    <w:lvl w:ilvl="0" w:tplc="DA78BC70">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CF6B30"/>
    <w:multiLevelType w:val="hybridMultilevel"/>
    <w:tmpl w:val="DD3CCE48"/>
    <w:lvl w:ilvl="0" w:tplc="2256B67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113EEB"/>
    <w:multiLevelType w:val="hybridMultilevel"/>
    <w:tmpl w:val="E94E198A"/>
    <w:lvl w:ilvl="0" w:tplc="926A5EF2">
      <w:start w:val="2"/>
      <w:numFmt w:val="decimal"/>
      <w:lvlText w:val="%1"/>
      <w:lvlJc w:val="left"/>
      <w:pPr>
        <w:ind w:left="720"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6141703"/>
    <w:multiLevelType w:val="hybridMultilevel"/>
    <w:tmpl w:val="D15897F0"/>
    <w:lvl w:ilvl="0" w:tplc="835A761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7F4FC9"/>
    <w:multiLevelType w:val="hybridMultilevel"/>
    <w:tmpl w:val="CB98229A"/>
    <w:lvl w:ilvl="0" w:tplc="5442DAD6">
      <w:start w:val="3"/>
      <w:numFmt w:val="bullet"/>
      <w:lvlText w:val=""/>
      <w:lvlJc w:val="left"/>
      <w:pPr>
        <w:ind w:left="432" w:hanging="360"/>
      </w:pPr>
      <w:rPr>
        <w:rFonts w:ascii="Symbol" w:eastAsia="Times New Roman" w:hAnsi="Symbol" w:cs="Arial"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22" w15:restartNumberingAfterBreak="0">
    <w:nsid w:val="5C3D4E4B"/>
    <w:multiLevelType w:val="hybridMultilevel"/>
    <w:tmpl w:val="BA2A75E8"/>
    <w:lvl w:ilvl="0" w:tplc="AC9664B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24B3062"/>
    <w:multiLevelType w:val="hybridMultilevel"/>
    <w:tmpl w:val="3210F652"/>
    <w:lvl w:ilvl="0" w:tplc="7B443B4C">
      <w:start w:val="4"/>
      <w:numFmt w:val="bullet"/>
      <w:lvlText w:val=""/>
      <w:lvlJc w:val="left"/>
      <w:pPr>
        <w:ind w:left="720" w:hanging="360"/>
      </w:pPr>
      <w:rPr>
        <w:rFonts w:ascii="Symbol" w:eastAsia="Times New Roman" w:hAnsi="Symbo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5054E0"/>
    <w:multiLevelType w:val="hybridMultilevel"/>
    <w:tmpl w:val="49A6EFEC"/>
    <w:lvl w:ilvl="0" w:tplc="6D6AE3B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
  </w:num>
  <w:num w:numId="4">
    <w:abstractNumId w:val="13"/>
  </w:num>
  <w:num w:numId="5">
    <w:abstractNumId w:val="24"/>
  </w:num>
  <w:num w:numId="6">
    <w:abstractNumId w:val="3"/>
  </w:num>
  <w:num w:numId="7">
    <w:abstractNumId w:val="4"/>
  </w:num>
  <w:num w:numId="8">
    <w:abstractNumId w:val="12"/>
  </w:num>
  <w:num w:numId="9">
    <w:abstractNumId w:val="22"/>
  </w:num>
  <w:num w:numId="10">
    <w:abstractNumId w:val="6"/>
  </w:num>
  <w:num w:numId="11">
    <w:abstractNumId w:val="8"/>
  </w:num>
  <w:num w:numId="12">
    <w:abstractNumId w:val="0"/>
  </w:num>
  <w:num w:numId="13">
    <w:abstractNumId w:val="21"/>
  </w:num>
  <w:num w:numId="14">
    <w:abstractNumId w:val="9"/>
  </w:num>
  <w:num w:numId="15">
    <w:abstractNumId w:val="23"/>
  </w:num>
  <w:num w:numId="16">
    <w:abstractNumId w:val="18"/>
  </w:num>
  <w:num w:numId="17">
    <w:abstractNumId w:val="5"/>
  </w:num>
  <w:num w:numId="18">
    <w:abstractNumId w:val="2"/>
  </w:num>
  <w:num w:numId="19">
    <w:abstractNumId w:val="11"/>
  </w:num>
  <w:num w:numId="20">
    <w:abstractNumId w:val="20"/>
  </w:num>
  <w:num w:numId="21">
    <w:abstractNumId w:val="7"/>
  </w:num>
  <w:num w:numId="22">
    <w:abstractNumId w:val="19"/>
  </w:num>
  <w:num w:numId="23">
    <w:abstractNumId w:val="14"/>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7F"/>
    <w:rsid w:val="000A719A"/>
    <w:rsid w:val="000D64CE"/>
    <w:rsid w:val="000F5EE4"/>
    <w:rsid w:val="001B1DFB"/>
    <w:rsid w:val="001B76B6"/>
    <w:rsid w:val="001C5E0D"/>
    <w:rsid w:val="00262126"/>
    <w:rsid w:val="002854C9"/>
    <w:rsid w:val="00290693"/>
    <w:rsid w:val="0029129E"/>
    <w:rsid w:val="00292C40"/>
    <w:rsid w:val="002E07D4"/>
    <w:rsid w:val="002F5D72"/>
    <w:rsid w:val="00337335"/>
    <w:rsid w:val="00373A62"/>
    <w:rsid w:val="00397C7F"/>
    <w:rsid w:val="003A4DE7"/>
    <w:rsid w:val="00487300"/>
    <w:rsid w:val="004F163F"/>
    <w:rsid w:val="0051009A"/>
    <w:rsid w:val="00542980"/>
    <w:rsid w:val="005B17A1"/>
    <w:rsid w:val="005E3294"/>
    <w:rsid w:val="006279BE"/>
    <w:rsid w:val="00633B3C"/>
    <w:rsid w:val="007156E8"/>
    <w:rsid w:val="0076429C"/>
    <w:rsid w:val="007D4185"/>
    <w:rsid w:val="007E6C05"/>
    <w:rsid w:val="0083119D"/>
    <w:rsid w:val="008430FC"/>
    <w:rsid w:val="00882217"/>
    <w:rsid w:val="008D2C8C"/>
    <w:rsid w:val="00912FE6"/>
    <w:rsid w:val="009155C4"/>
    <w:rsid w:val="009403C2"/>
    <w:rsid w:val="00977D3F"/>
    <w:rsid w:val="00986967"/>
    <w:rsid w:val="009957EF"/>
    <w:rsid w:val="009B6994"/>
    <w:rsid w:val="00A2142A"/>
    <w:rsid w:val="00AA02B1"/>
    <w:rsid w:val="00AC6540"/>
    <w:rsid w:val="00B31399"/>
    <w:rsid w:val="00B769C6"/>
    <w:rsid w:val="00B97746"/>
    <w:rsid w:val="00C40F34"/>
    <w:rsid w:val="00C6520E"/>
    <w:rsid w:val="00C66378"/>
    <w:rsid w:val="00CD232D"/>
    <w:rsid w:val="00D47B49"/>
    <w:rsid w:val="00DA7276"/>
    <w:rsid w:val="00DF335D"/>
    <w:rsid w:val="00DF5859"/>
    <w:rsid w:val="00E23FA6"/>
    <w:rsid w:val="00E523DB"/>
    <w:rsid w:val="00E8003F"/>
    <w:rsid w:val="00E91079"/>
    <w:rsid w:val="00EB08E0"/>
    <w:rsid w:val="00EE189F"/>
    <w:rsid w:val="00EF7358"/>
    <w:rsid w:val="00F70B52"/>
    <w:rsid w:val="00FD7E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CB37"/>
  <w15:docId w15:val="{61C17D50-65C6-4FEF-AC12-CAF59DA8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val="0"/>
      <w:textAlignment w:val="baseline"/>
    </w:pPr>
  </w:style>
  <w:style w:type="paragraph" w:styleId="Titre1">
    <w:name w:val="heading 1"/>
    <w:basedOn w:val="LO-Normal"/>
    <w:qFormat/>
    <w:pPr>
      <w:numPr>
        <w:numId w:val="1"/>
      </w:numPr>
      <w:spacing w:before="100" w:after="100" w:line="240" w:lineRule="auto"/>
      <w:outlineLvl w:val="0"/>
    </w:pPr>
    <w:rPr>
      <w:rFonts w:ascii="Times New Roman" w:hAnsi="Times New Roman"/>
      <w:b/>
      <w:bCs/>
      <w:kern w:val="2"/>
      <w:sz w:val="48"/>
      <w:szCs w:val="48"/>
    </w:rPr>
  </w:style>
  <w:style w:type="paragraph" w:styleId="Titre2">
    <w:name w:val="heading 2"/>
    <w:basedOn w:val="LO-Normal"/>
    <w:next w:val="LO-Normal"/>
    <w:qFormat/>
    <w:pPr>
      <w:keepNext/>
      <w:keepLines/>
      <w:numPr>
        <w:ilvl w:val="1"/>
        <w:numId w:val="1"/>
      </w:numPr>
      <w:spacing w:before="200" w:after="0"/>
      <w:outlineLvl w:val="1"/>
    </w:pPr>
    <w:rPr>
      <w:rFonts w:ascii="Cambria" w:hAnsi="Cambria"/>
      <w:b/>
      <w:bCs/>
      <w:color w:val="4F81BD"/>
      <w:sz w:val="26"/>
      <w:szCs w:val="26"/>
    </w:rPr>
  </w:style>
  <w:style w:type="paragraph" w:styleId="Titre3">
    <w:name w:val="heading 3"/>
    <w:basedOn w:val="LO-Normal"/>
    <w:next w:val="LO-Normal"/>
    <w:qFormat/>
    <w:pPr>
      <w:keepNext/>
      <w:keepLines/>
      <w:numPr>
        <w:ilvl w:val="2"/>
        <w:numId w:val="1"/>
      </w:numPr>
      <w:spacing w:before="200" w:after="0"/>
      <w:outlineLvl w:val="2"/>
    </w:pPr>
    <w:rPr>
      <w:rFonts w:ascii="Cambria" w:hAnsi="Cambria"/>
      <w:b/>
      <w:bCs/>
      <w:color w:val="4F81BD"/>
    </w:rPr>
  </w:style>
  <w:style w:type="paragraph" w:styleId="Titre4">
    <w:name w:val="heading 4"/>
    <w:basedOn w:val="LO-Normal"/>
    <w:next w:val="LO-Normal"/>
    <w:qFormat/>
    <w:pPr>
      <w:keepNext/>
      <w:keepLines/>
      <w:numPr>
        <w:ilvl w:val="3"/>
        <w:numId w:val="1"/>
      </w:numPr>
      <w:spacing w:before="200" w:after="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617C41"/>
    <w:rPr>
      <w:color w:val="0563C1" w:themeColor="hyperlink"/>
      <w:u w:val="single"/>
    </w:rPr>
  </w:style>
  <w:style w:type="character" w:customStyle="1" w:styleId="TextedebullesCar">
    <w:name w:val="Texte de bulles Car"/>
    <w:qFormat/>
    <w:rPr>
      <w:rFonts w:ascii="Tahoma" w:hAnsi="Tahoma" w:cs="Tahoma"/>
      <w:sz w:val="16"/>
      <w:szCs w:val="16"/>
    </w:rPr>
  </w:style>
  <w:style w:type="character" w:customStyle="1" w:styleId="Titre1Car">
    <w:name w:val="Titre 1 Car"/>
    <w:qFormat/>
    <w:rPr>
      <w:rFonts w:ascii="Times New Roman" w:eastAsia="Times New Roman" w:hAnsi="Times New Roman" w:cs="Times New Roman"/>
      <w:b/>
      <w:bCs/>
      <w:kern w:val="2"/>
      <w:sz w:val="48"/>
      <w:szCs w:val="48"/>
      <w:lang w:eastAsia="fr-FR"/>
    </w:rPr>
  </w:style>
  <w:style w:type="character" w:styleId="lev">
    <w:name w:val="Strong"/>
    <w:uiPriority w:val="22"/>
    <w:qFormat/>
    <w:rPr>
      <w:b/>
      <w:bCs/>
    </w:rPr>
  </w:style>
  <w:style w:type="character" w:customStyle="1" w:styleId="Titre3Car">
    <w:name w:val="Titre 3 Car"/>
    <w:qFormat/>
    <w:rPr>
      <w:rFonts w:ascii="Cambria" w:eastAsia="Times New Roman" w:hAnsi="Cambria" w:cs="Times New Roman"/>
      <w:b/>
      <w:bCs/>
      <w:color w:val="4F81BD"/>
    </w:rPr>
  </w:style>
  <w:style w:type="character" w:styleId="Accentuation">
    <w:name w:val="Emphasis"/>
    <w:uiPriority w:val="20"/>
    <w:qFormat/>
    <w:rPr>
      <w:i/>
      <w:iCs/>
    </w:rPr>
  </w:style>
  <w:style w:type="character" w:customStyle="1" w:styleId="ttr26">
    <w:name w:val="tt_r26"/>
    <w:basedOn w:val="Policepardfaut"/>
    <w:qFormat/>
  </w:style>
  <w:style w:type="character" w:customStyle="1" w:styleId="LienInternetvisit">
    <w:name w:val="Lien Internet visité"/>
    <w:qFormat/>
    <w:rPr>
      <w:color w:val="800080"/>
      <w:u w:val="single"/>
    </w:rPr>
  </w:style>
  <w:style w:type="character" w:customStyle="1" w:styleId="Titre2Car">
    <w:name w:val="Titre 2 Car"/>
    <w:qFormat/>
    <w:rPr>
      <w:rFonts w:ascii="Cambria" w:eastAsia="Times New Roman" w:hAnsi="Cambria" w:cs="Times New Roman"/>
      <w:b/>
      <w:bCs/>
      <w:color w:val="4F81BD"/>
      <w:sz w:val="26"/>
      <w:szCs w:val="26"/>
    </w:rPr>
  </w:style>
  <w:style w:type="character" w:customStyle="1" w:styleId="crayon">
    <w:name w:val="crayon"/>
    <w:basedOn w:val="Policepardfaut"/>
    <w:qFormat/>
  </w:style>
  <w:style w:type="character" w:customStyle="1" w:styleId="authors">
    <w:name w:val="authors"/>
    <w:basedOn w:val="Policepardfaut"/>
    <w:qFormat/>
  </w:style>
  <w:style w:type="character" w:customStyle="1" w:styleId="sep">
    <w:name w:val="sep"/>
    <w:basedOn w:val="Policepardfaut"/>
    <w:qFormat/>
  </w:style>
  <w:style w:type="character" w:customStyle="1" w:styleId="vcard">
    <w:name w:val="vcard"/>
    <w:basedOn w:val="Policepardfaut"/>
    <w:qFormat/>
  </w:style>
  <w:style w:type="character" w:customStyle="1" w:styleId="tags2">
    <w:name w:val="tags2"/>
    <w:basedOn w:val="Policepardfaut"/>
    <w:qFormat/>
  </w:style>
  <w:style w:type="character" w:customStyle="1" w:styleId="intitule2">
    <w:name w:val="intitule2"/>
    <w:basedOn w:val="Policepardfaut"/>
    <w:qFormat/>
  </w:style>
  <w:style w:type="character" w:customStyle="1" w:styleId="listetags">
    <w:name w:val="liste_tags"/>
    <w:basedOn w:val="Policepardfaut"/>
    <w:qFormat/>
  </w:style>
  <w:style w:type="character" w:customStyle="1" w:styleId="citecrochet1">
    <w:name w:val="cite_crochet1"/>
    <w:basedOn w:val="Policepardfaut"/>
    <w:qFormat/>
    <w:rPr>
      <w:vanish/>
    </w:rPr>
  </w:style>
  <w:style w:type="character" w:customStyle="1" w:styleId="textexposedshow">
    <w:name w:val="textexposedshow"/>
    <w:basedOn w:val="Policepardfaut"/>
    <w:qFormat/>
  </w:style>
  <w:style w:type="character" w:customStyle="1" w:styleId="redi1">
    <w:name w:val="redi1"/>
    <w:basedOn w:val="Policepardfaut"/>
    <w:qFormat/>
    <w:rPr>
      <w:color w:val="9D273D"/>
    </w:rPr>
  </w:style>
  <w:style w:type="character" w:customStyle="1" w:styleId="citation">
    <w:name w:val="citation"/>
    <w:basedOn w:val="Policepardfaut"/>
    <w:qFormat/>
  </w:style>
  <w:style w:type="character" w:customStyle="1" w:styleId="mw-headline">
    <w:name w:val="mw-headline"/>
    <w:basedOn w:val="Policepardfaut"/>
    <w:qFormat/>
  </w:style>
  <w:style w:type="character" w:customStyle="1" w:styleId="mw-editsection">
    <w:name w:val="mw-editsection"/>
    <w:basedOn w:val="Policepardfaut"/>
    <w:qFormat/>
  </w:style>
  <w:style w:type="character" w:customStyle="1" w:styleId="mw-editsection-bracket">
    <w:name w:val="mw-editsection-bracket"/>
    <w:basedOn w:val="Policepardfaut"/>
    <w:qFormat/>
  </w:style>
  <w:style w:type="character" w:customStyle="1" w:styleId="mw-editsection-divider">
    <w:name w:val="mw-editsection-divider"/>
    <w:basedOn w:val="Policepardfaut"/>
    <w:qFormat/>
  </w:style>
  <w:style w:type="character" w:customStyle="1" w:styleId="ox-7bba3fb943-gmail-m6234822363638324052gmail-hascaption">
    <w:name w:val="ox-7bba3fb943-gmail-m_6234822363638324052gmail-hascaption"/>
    <w:basedOn w:val="Policepardfaut"/>
    <w:qFormat/>
  </w:style>
  <w:style w:type="character" w:customStyle="1" w:styleId="ox-e387415c41-ox-f2d00e86fa-ox-b0ebe379fb-gmail-m-8232412411920795369gmail-m-5349438905103581197gmail-m-7563807210131811041gmail-m8816735081518532420gmail-m3097585856385372491gmail-m-3572483015951924871gmail-m-3682921771205897012gmail-m641693212">
    <w:name w:val="ox-e387415c41-ox-f2d00e86fa-ox-b0ebe379fb-gmail-m_-8232412411920795369gmail-m_-5349438905103581197gmail-m_-7563807210131811041gmail-m_8816735081518532420gmail-m_3097585856385372491gmail-m_-3572483015951924871gmail-m_-3682921771205897012gmail-m_641693212"/>
    <w:basedOn w:val="Policepardfaut"/>
    <w:qFormat/>
  </w:style>
  <w:style w:type="character" w:customStyle="1" w:styleId="Titre4Car">
    <w:name w:val="Titre 4 Car"/>
    <w:basedOn w:val="Policepardfaut"/>
    <w:qFormat/>
    <w:rPr>
      <w:rFonts w:ascii="Cambria" w:eastAsia="Times New Roman" w:hAnsi="Cambria" w:cs="Times New Roman"/>
      <w:b/>
      <w:bCs/>
      <w:i/>
      <w:iCs/>
      <w:color w:val="4F81BD"/>
      <w:sz w:val="22"/>
      <w:szCs w:val="22"/>
    </w:rPr>
  </w:style>
  <w:style w:type="character" w:customStyle="1" w:styleId="caps1">
    <w:name w:val="caps1"/>
    <w:basedOn w:val="Policepardfaut"/>
    <w:qFormat/>
    <w:rPr>
      <w:smallCaps/>
    </w:rPr>
  </w:style>
  <w:style w:type="character" w:customStyle="1" w:styleId="ox-08535ac5b2-chevron">
    <w:name w:val="ox-08535ac5b2-chevron"/>
    <w:basedOn w:val="Policepardfaut"/>
    <w:qFormat/>
  </w:style>
  <w:style w:type="character" w:customStyle="1" w:styleId="ox-7ac6ae31ea-chevron">
    <w:name w:val="ox-7ac6ae31ea-chevron"/>
    <w:basedOn w:val="Policepardfaut"/>
    <w:qFormat/>
  </w:style>
  <w:style w:type="character" w:customStyle="1" w:styleId="yzlgbd">
    <w:name w:val="yzlgbd"/>
    <w:basedOn w:val="Policepardfaut"/>
    <w:qFormat/>
  </w:style>
  <w:style w:type="character" w:customStyle="1" w:styleId="w8qarf">
    <w:name w:val="w8qarf"/>
    <w:basedOn w:val="Policepardfaut"/>
    <w:qFormat/>
  </w:style>
  <w:style w:type="character" w:customStyle="1" w:styleId="lrzxr">
    <w:name w:val="lrzxr"/>
    <w:basedOn w:val="Policepardfaut"/>
    <w:qFormat/>
  </w:style>
  <w:style w:type="character" w:customStyle="1" w:styleId="ox-4833bdc6dd-chevron">
    <w:name w:val="ox-4833bdc6dd-chevron"/>
    <w:basedOn w:val="Policepardfaut"/>
    <w:qFormat/>
  </w:style>
  <w:style w:type="character" w:customStyle="1" w:styleId="auteurs">
    <w:name w:val="auteurs"/>
    <w:basedOn w:val="Policepardfaut"/>
    <w:qFormat/>
  </w:style>
  <w:style w:type="character" w:customStyle="1" w:styleId="divider3">
    <w:name w:val="divider3"/>
    <w:basedOn w:val="Policepardfaut"/>
    <w:qFormat/>
  </w:style>
  <w:style w:type="character" w:customStyle="1" w:styleId="spacer">
    <w:name w:val="spacer"/>
    <w:basedOn w:val="Policepardfaut"/>
    <w:qFormat/>
  </w:style>
  <w:style w:type="character" w:customStyle="1" w:styleId="ligth">
    <w:name w:val="ligth"/>
    <w:basedOn w:val="Policepardfaut"/>
    <w:qFormat/>
  </w:style>
  <w:style w:type="character" w:customStyle="1" w:styleId="fhaccessibility-el">
    <w:name w:val="fh_accessibility-el"/>
    <w:basedOn w:val="Policepardfaut"/>
    <w:qFormat/>
  </w:style>
  <w:style w:type="character" w:styleId="Emphaseple">
    <w:name w:val="Subtle Emphasis"/>
    <w:basedOn w:val="Policepardfaut"/>
    <w:qFormat/>
    <w:rPr>
      <w:i/>
      <w:iCs/>
      <w:color w:val="808080"/>
    </w:rPr>
  </w:style>
  <w:style w:type="character" w:customStyle="1" w:styleId="z-HautduformulaireCar">
    <w:name w:val="z-Haut du formulaire Car"/>
    <w:basedOn w:val="Policepardfaut"/>
    <w:qFormat/>
    <w:rPr>
      <w:rFonts w:ascii="Arial" w:hAnsi="Arial" w:cs="Arial"/>
      <w:vanish/>
      <w:sz w:val="16"/>
      <w:szCs w:val="16"/>
    </w:rPr>
  </w:style>
  <w:style w:type="character" w:customStyle="1" w:styleId="bold">
    <w:name w:val="bold"/>
    <w:basedOn w:val="Policepardfaut"/>
    <w:qFormat/>
  </w:style>
  <w:style w:type="character" w:customStyle="1" w:styleId="z-BasduformulaireCar">
    <w:name w:val="z-Bas du formulaire Car"/>
    <w:basedOn w:val="Policepardfaut"/>
    <w:qFormat/>
    <w:rPr>
      <w:rFonts w:ascii="Arial" w:hAnsi="Arial" w:cs="Arial"/>
      <w:vanish/>
      <w:sz w:val="16"/>
      <w:szCs w:val="16"/>
    </w:rPr>
  </w:style>
  <w:style w:type="character" w:customStyle="1" w:styleId="ox-a3d50099e1-chevron">
    <w:name w:val="ox-a3d50099e1-chevron"/>
    <w:basedOn w:val="Policepardfaut"/>
    <w:qFormat/>
  </w:style>
  <w:style w:type="character" w:customStyle="1" w:styleId="ox-ec6362790e-chevron">
    <w:name w:val="ox-ec6362790e-chevron"/>
    <w:basedOn w:val="Policepardfaut"/>
    <w:qFormat/>
  </w:style>
  <w:style w:type="character" w:customStyle="1" w:styleId="divider">
    <w:name w:val="divider"/>
    <w:basedOn w:val="Policepardfaut"/>
    <w:qFormat/>
  </w:style>
  <w:style w:type="character" w:customStyle="1" w:styleId="on">
    <w:name w:val="on"/>
    <w:basedOn w:val="Policepardfaut"/>
    <w:qFormat/>
  </w:style>
  <w:style w:type="character" w:customStyle="1" w:styleId="by-label">
    <w:name w:val="by-label"/>
    <w:basedOn w:val="Policepardfaut"/>
    <w:qFormat/>
  </w:style>
  <w:style w:type="character" w:customStyle="1" w:styleId="with-label">
    <w:name w:val="with-label"/>
    <w:basedOn w:val="Policepardfaut"/>
    <w:qFormat/>
  </w:style>
  <w:style w:type="character" w:customStyle="1" w:styleId="io-ox-label">
    <w:name w:val="io-ox-label"/>
    <w:basedOn w:val="Policepardfaut"/>
    <w:qFormat/>
  </w:style>
  <w:style w:type="character" w:customStyle="1" w:styleId="pull-right">
    <w:name w:val="pull-right"/>
    <w:basedOn w:val="Policepardfaut"/>
    <w:qFormat/>
  </w:style>
  <w:style w:type="character" w:customStyle="1" w:styleId="Puces">
    <w:name w:val="Puces"/>
    <w:qFormat/>
    <w:rPr>
      <w:rFonts w:ascii="OpenSymbol" w:eastAsia="OpenSymbol" w:hAnsi="OpenSymbol" w:cs="OpenSymbol"/>
    </w:rPr>
  </w:style>
  <w:style w:type="character" w:customStyle="1" w:styleId="En-tteCar">
    <w:name w:val="En-tête Car"/>
    <w:basedOn w:val="Policepardfaut"/>
    <w:link w:val="En-tte"/>
    <w:uiPriority w:val="99"/>
    <w:qFormat/>
    <w:rsid w:val="00FE11B5"/>
  </w:style>
  <w:style w:type="character" w:customStyle="1" w:styleId="PieddepageCar">
    <w:name w:val="Pied de page Car"/>
    <w:basedOn w:val="Policepardfaut"/>
    <w:link w:val="Pieddepage"/>
    <w:uiPriority w:val="99"/>
    <w:qFormat/>
    <w:rsid w:val="00FE11B5"/>
  </w:style>
  <w:style w:type="character" w:customStyle="1" w:styleId="nowrap">
    <w:name w:val="nowrap"/>
    <w:basedOn w:val="Policepardfaut"/>
    <w:qFormat/>
    <w:rsid w:val="003B0876"/>
  </w:style>
  <w:style w:type="character" w:customStyle="1" w:styleId="ouvrage">
    <w:name w:val="ouvrage"/>
    <w:basedOn w:val="Policepardfaut"/>
    <w:qFormat/>
    <w:rsid w:val="003B0876"/>
  </w:style>
  <w:style w:type="character" w:styleId="CitationHTML">
    <w:name w:val="HTML Cite"/>
    <w:basedOn w:val="Policepardfaut"/>
    <w:uiPriority w:val="99"/>
    <w:semiHidden/>
    <w:unhideWhenUsed/>
    <w:qFormat/>
    <w:rsid w:val="003B0876"/>
    <w:rPr>
      <w:i/>
      <w:iCs/>
    </w:rPr>
  </w:style>
  <w:style w:type="paragraph" w:styleId="Titre">
    <w:name w:val="Title"/>
    <w:basedOn w:val="Normal"/>
    <w:next w:val="Corpsdetexte"/>
    <w:qFormat/>
    <w:pPr>
      <w:keepNext/>
      <w:spacing w:before="240" w:after="120"/>
    </w:pPr>
    <w:rPr>
      <w:rFonts w:ascii="Liberation Sans" w:eastAsia="DejaVu Sans" w:hAnsi="Liberation Sans" w:cs="DejaVu Sans"/>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textAlignment w:val="baseline"/>
    </w:pPr>
    <w:rPr>
      <w:sz w:val="22"/>
      <w:szCs w:val="22"/>
    </w:rPr>
  </w:style>
  <w:style w:type="paragraph" w:styleId="Paragraphedeliste">
    <w:name w:val="List Paragraph"/>
    <w:basedOn w:val="LO-Normal"/>
    <w:uiPriority w:val="34"/>
    <w:qFormat/>
    <w:pPr>
      <w:ind w:left="720"/>
    </w:pPr>
  </w:style>
  <w:style w:type="paragraph" w:styleId="NormalWeb">
    <w:name w:val="Normal (Web)"/>
    <w:basedOn w:val="LO-Normal"/>
    <w:uiPriority w:val="99"/>
    <w:qFormat/>
    <w:pPr>
      <w:spacing w:before="100" w:after="100" w:line="240" w:lineRule="auto"/>
    </w:pPr>
    <w:rPr>
      <w:rFonts w:ascii="Times New Roman" w:hAnsi="Times New Roman"/>
      <w:sz w:val="24"/>
      <w:szCs w:val="24"/>
    </w:rPr>
  </w:style>
  <w:style w:type="paragraph" w:styleId="Textedebulles">
    <w:name w:val="Balloon Text"/>
    <w:basedOn w:val="LO-Normal"/>
    <w:qFormat/>
    <w:pPr>
      <w:spacing w:after="0" w:line="240" w:lineRule="auto"/>
    </w:pPr>
    <w:rPr>
      <w:rFonts w:ascii="Tahoma" w:hAnsi="Tahoma" w:cs="Tahoma"/>
      <w:sz w:val="16"/>
      <w:szCs w:val="16"/>
    </w:rPr>
  </w:style>
  <w:style w:type="paragraph" w:customStyle="1" w:styleId="lettrine">
    <w:name w:val="lettrine"/>
    <w:basedOn w:val="LO-Normal"/>
    <w:qFormat/>
    <w:pPr>
      <w:spacing w:before="100" w:after="100" w:line="240" w:lineRule="auto"/>
    </w:pPr>
    <w:rPr>
      <w:rFonts w:ascii="Times New Roman" w:hAnsi="Times New Roman"/>
      <w:sz w:val="24"/>
      <w:szCs w:val="24"/>
    </w:rPr>
  </w:style>
  <w:style w:type="paragraph" w:customStyle="1" w:styleId="Contenudetableau">
    <w:name w:val="Contenu de tableau"/>
    <w:basedOn w:val="Normal"/>
    <w:qFormat/>
    <w:pPr>
      <w:suppressLineNumbers/>
    </w:pPr>
  </w:style>
  <w:style w:type="paragraph" w:customStyle="1" w:styleId="l-col">
    <w:name w:val="l-col"/>
    <w:basedOn w:val="LO-Normal"/>
    <w:qFormat/>
    <w:pPr>
      <w:suppressAutoHyphens w:val="0"/>
      <w:spacing w:before="240" w:after="0" w:line="240" w:lineRule="auto"/>
      <w:textAlignment w:val="auto"/>
    </w:pPr>
    <w:rPr>
      <w:rFonts w:ascii="Times New Roman" w:hAnsi="Times New Roman"/>
      <w:sz w:val="24"/>
      <w:szCs w:val="24"/>
    </w:rPr>
  </w:style>
  <w:style w:type="paragraph" w:customStyle="1" w:styleId="ox-4e26ec2027-ydp3220cd1yiv8522652211msonormal">
    <w:name w:val="ox-4e26ec2027-ydp3220cd1yiv8522652211msonormal"/>
    <w:basedOn w:val="LO-Normal"/>
    <w:qFormat/>
    <w:pPr>
      <w:suppressAutoHyphens w:val="0"/>
      <w:spacing w:before="100" w:after="100" w:line="240" w:lineRule="auto"/>
      <w:textAlignment w:val="auto"/>
    </w:pPr>
    <w:rPr>
      <w:rFonts w:ascii="Times New Roman" w:hAnsi="Times New Roman"/>
      <w:sz w:val="24"/>
      <w:szCs w:val="24"/>
    </w:rPr>
  </w:style>
  <w:style w:type="paragraph" w:customStyle="1" w:styleId="publication1">
    <w:name w:val="publication1"/>
    <w:basedOn w:val="LO-Normal"/>
    <w:qFormat/>
    <w:pPr>
      <w:suppressAutoHyphens w:val="0"/>
      <w:spacing w:after="100" w:line="285" w:lineRule="atLeast"/>
      <w:textAlignment w:val="auto"/>
    </w:pPr>
    <w:rPr>
      <w:rFonts w:ascii="AkkuratStd" w:hAnsi="AkkuratStd"/>
      <w:vanish/>
      <w:color w:val="000000"/>
      <w:sz w:val="23"/>
      <w:szCs w:val="23"/>
    </w:rPr>
  </w:style>
  <w:style w:type="paragraph" w:customStyle="1" w:styleId="ox-31a748930c-msonormal">
    <w:name w:val="ox-31a748930c-msonormal"/>
    <w:basedOn w:val="LO-Normal"/>
    <w:qFormat/>
    <w:pPr>
      <w:suppressAutoHyphens w:val="0"/>
      <w:spacing w:before="100" w:after="100" w:line="240" w:lineRule="auto"/>
      <w:textAlignment w:val="auto"/>
    </w:pPr>
    <w:rPr>
      <w:rFonts w:ascii="Times New Roman" w:hAnsi="Times New Roman"/>
      <w:sz w:val="24"/>
      <w:szCs w:val="24"/>
    </w:rPr>
  </w:style>
  <w:style w:type="paragraph" w:styleId="z-Hautduformulaire">
    <w:name w:val="HTML Top of Form"/>
    <w:basedOn w:val="LO-Normal"/>
    <w:next w:val="LO-Normal"/>
    <w:qFormat/>
    <w:pPr>
      <w:pBdr>
        <w:bottom w:val="single" w:sz="6" w:space="1" w:color="000000"/>
      </w:pBdr>
      <w:suppressAutoHyphens w:val="0"/>
      <w:spacing w:after="0" w:line="240" w:lineRule="auto"/>
      <w:jc w:val="center"/>
      <w:textAlignment w:val="auto"/>
    </w:pPr>
    <w:rPr>
      <w:rFonts w:ascii="Arial" w:hAnsi="Arial" w:cs="Arial"/>
      <w:vanish/>
      <w:sz w:val="16"/>
      <w:szCs w:val="16"/>
    </w:rPr>
  </w:style>
  <w:style w:type="paragraph" w:customStyle="1" w:styleId="popininscriptnl--subtitle">
    <w:name w:val="popininscriptnl--subtitle"/>
    <w:basedOn w:val="LO-Normal"/>
    <w:qFormat/>
    <w:pPr>
      <w:suppressAutoHyphens w:val="0"/>
      <w:spacing w:before="100" w:after="100" w:line="240" w:lineRule="auto"/>
      <w:textAlignment w:val="auto"/>
    </w:pPr>
    <w:rPr>
      <w:rFonts w:ascii="Times New Roman" w:hAnsi="Times New Roman"/>
      <w:sz w:val="24"/>
      <w:szCs w:val="24"/>
    </w:rPr>
  </w:style>
  <w:style w:type="paragraph" w:styleId="z-Basduformulaire">
    <w:name w:val="HTML Bottom of Form"/>
    <w:basedOn w:val="LO-Normal"/>
    <w:next w:val="LO-Normal"/>
    <w:qFormat/>
    <w:pPr>
      <w:pBdr>
        <w:top w:val="single" w:sz="6" w:space="1" w:color="000000"/>
      </w:pBdr>
      <w:suppressAutoHyphens w:val="0"/>
      <w:spacing w:after="0" w:line="240" w:lineRule="auto"/>
      <w:jc w:val="center"/>
      <w:textAlignment w:val="auto"/>
    </w:pPr>
    <w:rPr>
      <w:rFonts w:ascii="Arial" w:hAnsi="Arial" w:cs="Arial"/>
      <w:vanish/>
      <w:sz w:val="16"/>
      <w:szCs w:val="16"/>
    </w:rPr>
  </w:style>
  <w:style w:type="paragraph" w:customStyle="1" w:styleId="ox-0525906c43-text-build-content">
    <w:name w:val="ox-0525906c43-text-build-content"/>
    <w:basedOn w:val="LO-Normal"/>
    <w:qFormat/>
    <w:pPr>
      <w:suppressAutoHyphens w:val="0"/>
      <w:spacing w:before="100" w:after="100" w:line="240" w:lineRule="auto"/>
      <w:textAlignment w:val="auto"/>
    </w:pPr>
    <w:rPr>
      <w:rFonts w:ascii="Times New Roman" w:hAnsi="Times New Roman"/>
      <w:sz w:val="24"/>
      <w:szCs w:val="24"/>
    </w:rPr>
  </w:style>
  <w:style w:type="paragraph" w:customStyle="1" w:styleId="articledesc">
    <w:name w:val="article__desc"/>
    <w:basedOn w:val="LO-Normal"/>
    <w:qFormat/>
    <w:pPr>
      <w:suppressAutoHyphens w:val="0"/>
      <w:spacing w:before="100" w:after="100" w:line="240" w:lineRule="auto"/>
      <w:textAlignment w:val="auto"/>
    </w:pPr>
    <w:rPr>
      <w:rFonts w:ascii="Times New Roman" w:hAnsi="Times New Roman"/>
      <w:sz w:val="24"/>
      <w:szCs w:val="24"/>
    </w:rPr>
  </w:style>
  <w:style w:type="paragraph" w:customStyle="1" w:styleId="Default">
    <w:name w:val="Default"/>
    <w:qFormat/>
    <w:pPr>
      <w:suppressAutoHyphens w:val="0"/>
    </w:pPr>
    <w:rPr>
      <w:rFonts w:cs="Calibri"/>
      <w:color w:val="000000"/>
      <w:sz w:val="24"/>
      <w:szCs w:val="24"/>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FE11B5"/>
    <w:pPr>
      <w:tabs>
        <w:tab w:val="center" w:pos="4536"/>
        <w:tab w:val="right" w:pos="9072"/>
      </w:tabs>
    </w:pPr>
  </w:style>
  <w:style w:type="paragraph" w:styleId="Pieddepage">
    <w:name w:val="footer"/>
    <w:basedOn w:val="Normal"/>
    <w:link w:val="PieddepageCar"/>
    <w:uiPriority w:val="99"/>
    <w:unhideWhenUsed/>
    <w:rsid w:val="00FE11B5"/>
    <w:pPr>
      <w:tabs>
        <w:tab w:val="center" w:pos="4536"/>
        <w:tab w:val="right" w:pos="9072"/>
      </w:tabs>
    </w:pPr>
  </w:style>
  <w:style w:type="character" w:styleId="Lienhypertexte">
    <w:name w:val="Hyperlink"/>
    <w:basedOn w:val="Policepardfaut"/>
    <w:uiPriority w:val="99"/>
    <w:unhideWhenUsed/>
    <w:rsid w:val="00DA7276"/>
    <w:rPr>
      <w:color w:val="0000FF"/>
      <w:u w:val="single"/>
    </w:rPr>
  </w:style>
  <w:style w:type="character" w:styleId="Lienhypertextesuivivisit">
    <w:name w:val="FollowedHyperlink"/>
    <w:basedOn w:val="Policepardfaut"/>
    <w:uiPriority w:val="99"/>
    <w:semiHidden/>
    <w:unhideWhenUsed/>
    <w:rsid w:val="00B769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1350">
      <w:bodyDiv w:val="1"/>
      <w:marLeft w:val="0"/>
      <w:marRight w:val="0"/>
      <w:marTop w:val="0"/>
      <w:marBottom w:val="0"/>
      <w:divBdr>
        <w:top w:val="none" w:sz="0" w:space="0" w:color="auto"/>
        <w:left w:val="none" w:sz="0" w:space="0" w:color="auto"/>
        <w:bottom w:val="none" w:sz="0" w:space="0" w:color="auto"/>
        <w:right w:val="none" w:sz="0" w:space="0" w:color="auto"/>
      </w:divBdr>
    </w:div>
    <w:div w:id="1193954472">
      <w:bodyDiv w:val="1"/>
      <w:marLeft w:val="0"/>
      <w:marRight w:val="0"/>
      <w:marTop w:val="0"/>
      <w:marBottom w:val="0"/>
      <w:divBdr>
        <w:top w:val="none" w:sz="0" w:space="0" w:color="auto"/>
        <w:left w:val="none" w:sz="0" w:space="0" w:color="auto"/>
        <w:bottom w:val="none" w:sz="0" w:space="0" w:color="auto"/>
        <w:right w:val="none" w:sz="0" w:space="0" w:color="auto"/>
      </w:divBdr>
    </w:div>
    <w:div w:id="1425346275">
      <w:bodyDiv w:val="1"/>
      <w:marLeft w:val="0"/>
      <w:marRight w:val="0"/>
      <w:marTop w:val="0"/>
      <w:marBottom w:val="0"/>
      <w:divBdr>
        <w:top w:val="none" w:sz="0" w:space="0" w:color="auto"/>
        <w:left w:val="none" w:sz="0" w:space="0" w:color="auto"/>
        <w:bottom w:val="none" w:sz="0" w:space="0" w:color="auto"/>
        <w:right w:val="none" w:sz="0" w:space="0" w:color="auto"/>
      </w:divBdr>
    </w:div>
    <w:div w:id="2058510741">
      <w:bodyDiv w:val="1"/>
      <w:marLeft w:val="0"/>
      <w:marRight w:val="0"/>
      <w:marTop w:val="0"/>
      <w:marBottom w:val="0"/>
      <w:divBdr>
        <w:top w:val="none" w:sz="0" w:space="0" w:color="auto"/>
        <w:left w:val="none" w:sz="0" w:space="0" w:color="auto"/>
        <w:bottom w:val="none" w:sz="0" w:space="0" w:color="auto"/>
        <w:right w:val="none" w:sz="0" w:space="0" w:color="auto"/>
      </w:divBdr>
      <w:divsChild>
        <w:div w:id="63308168">
          <w:marLeft w:val="0"/>
          <w:marRight w:val="0"/>
          <w:marTop w:val="0"/>
          <w:marBottom w:val="240"/>
          <w:divBdr>
            <w:top w:val="none" w:sz="0" w:space="0" w:color="auto"/>
            <w:left w:val="none" w:sz="0" w:space="0" w:color="auto"/>
            <w:bottom w:val="none" w:sz="0" w:space="0" w:color="auto"/>
            <w:right w:val="none" w:sz="0" w:space="0" w:color="auto"/>
          </w:divBdr>
        </w:div>
        <w:div w:id="11029156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ttac.perigueux.nontron" TargetMode="External"/><Relationship Id="rId3" Type="http://schemas.openxmlformats.org/officeDocument/2006/relationships/settings" Target="settings.xml"/><Relationship Id="rId7" Type="http://schemas.openxmlformats.org/officeDocument/2006/relationships/hyperlink" Target="http://local.attac.org/attac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igueux@attac.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611</Words>
  <Characters>3362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dc:creator>
  <dc:description/>
  <cp:lastModifiedBy>Utilisateur</cp:lastModifiedBy>
  <cp:revision>23</cp:revision>
  <cp:lastPrinted>2020-06-30T09:34:00Z</cp:lastPrinted>
  <dcterms:created xsi:type="dcterms:W3CDTF">2023-04-13T15:17:00Z</dcterms:created>
  <dcterms:modified xsi:type="dcterms:W3CDTF">2023-06-11T09:03:00Z</dcterms:modified>
  <dc:language>fr-FR</dc:language>
</cp:coreProperties>
</file>