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Monsieur,</w:t>
      </w:r>
    </w:p>
    <w:p>
      <w:pPr>
        <w:pStyle w:val="Normal"/>
        <w:bidi w:val="0"/>
        <w:jc w:val="start"/>
        <w:rPr/>
      </w:pPr>
      <w:r>
        <w:rPr/>
        <w:t>Bonjour.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Vous avez interpellé Jonathan Prioleaud - candidat aux élections municipales de Bergerac sur différents thèmes de la vie quotidienne.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Jonathan Prioleaud souhaiterait vous rencontrer pour échanger directement sur ceux-ci dans le cadre d'un dialogue constructif.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Il peut vous recevoir à sa permanence de campagne, le jour qui vous convient. Pour se faire, vous pouvez le contacter au  06 70 55 71 73.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Restant à votre disposition.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Bien cordialement,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Nelly Rodriguez</w:t>
      </w:r>
    </w:p>
    <w:p>
      <w:pPr>
        <w:pStyle w:val="Normal"/>
        <w:bidi w:val="0"/>
        <w:jc w:val="start"/>
        <w:rPr/>
      </w:pPr>
      <w:r>
        <w:rPr/>
        <w:t>Directrice de campagne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1</Pages>
  <Words>75</Words>
  <Characters>429</Characters>
  <CharactersWithSpaces>496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2026-03-05T10:05:16Z</dcterms:created>
  <dc:creator/>
  <dc:description/>
  <dc:language>fr-FR</dc:language>
  <cp:lastModifiedBy/>
  <dcterms:modified xsi:type="dcterms:W3CDTF">2026-03-05T10:06:20Z</dcterms:modified>
  <cp:revision>1</cp:revision>
  <dc:subject/>
  <dc:title/>
</cp:coreProperties>
</file>